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color w:val="FFFFFF" w:themeColor="background1"/>
          <w14:textFill>
            <w14:solidFill>
              <w14:schemeClr w14:val="bg1"/>
            </w14:solidFill>
          </w14:textFill>
        </w:rPr>
      </w:pPr>
      <w:r>
        <w:rPr>
          <w:rFonts w:ascii="Times New Roman"/>
        </w:rPr>
        <w:t>HNPR-2022-11034</w:t>
      </w:r>
      <w:r>
        <w:rPr>
          <w:rFonts w:ascii="Times New Roman"/>
          <w:color w:val="FFFFFF" w:themeColor="background1"/>
          <w14:textFill>
            <w14:solidFill>
              <w14:schemeClr w14:val="bg1"/>
            </w14:solidFill>
          </w14:textFill>
        </w:rPr>
        <w:t>2022-11034</w:t>
      </w:r>
    </w:p>
    <w:p>
      <w:pPr>
        <w:rPr>
          <w:rFonts w:ascii="Times New Roman"/>
        </w:rPr>
      </w:pPr>
      <w:r>
        <w:rPr>
          <w:rFonts w:ascii="Times New Roman"/>
        </w:rPr>
        <mc:AlternateContent>
          <mc:Choice Requires="wpg">
            <w:drawing>
              <wp:anchor distT="0" distB="0" distL="114300" distR="114300" simplePos="0" relativeHeight="251659264" behindDoc="0" locked="0" layoutInCell="1" allowOverlap="1">
                <wp:simplePos x="0" y="0"/>
                <wp:positionH relativeFrom="column">
                  <wp:posOffset>-114935</wp:posOffset>
                </wp:positionH>
                <wp:positionV relativeFrom="paragraph">
                  <wp:posOffset>167640</wp:posOffset>
                </wp:positionV>
                <wp:extent cx="5989320" cy="1905000"/>
                <wp:effectExtent l="0" t="0" r="0" b="0"/>
                <wp:wrapNone/>
                <wp:docPr id="3" name="组合 8"/>
                <wp:cNvGraphicFramePr/>
                <a:graphic xmlns:a="http://schemas.openxmlformats.org/drawingml/2006/main">
                  <a:graphicData uri="http://schemas.microsoft.com/office/word/2010/wordprocessingGroup">
                    <wpg:wgp>
                      <wpg:cNvGrpSpPr/>
                      <wpg:grpSpPr>
                        <a:xfrm>
                          <a:off x="0" y="0"/>
                          <a:ext cx="5989320" cy="1905000"/>
                          <a:chOff x="1293" y="1985"/>
                          <a:chExt cx="9432" cy="3000"/>
                        </a:xfrm>
                      </wpg:grpSpPr>
                      <wps:wsp>
                        <wps:cNvPr id="1" name="文本框 4"/>
                        <wps:cNvSpPr txBox="true"/>
                        <wps:spPr>
                          <a:xfrm>
                            <a:off x="1293" y="1985"/>
                            <a:ext cx="7722" cy="3000"/>
                          </a:xfrm>
                          <a:prstGeom prst="rect">
                            <a:avLst/>
                          </a:prstGeom>
                          <a:noFill/>
                          <a:ln>
                            <a:noFill/>
                          </a:ln>
                        </wps:spPr>
                        <wps:txbx>
                          <w:txbxContent>
                            <w:p>
                              <w:pPr>
                                <w:spacing w:line="1000" w:lineRule="exact"/>
                                <w:jc w:val="distribute"/>
                                <w:rPr>
                                  <w:rFonts w:ascii="Times New Roman" w:eastAsia="方正小标宋简体"/>
                                  <w:color w:val="FFFFFF" w:themeColor="background1"/>
                                  <w:w w:val="70"/>
                                  <w:sz w:val="84"/>
                                  <w:szCs w:val="84"/>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湖南省人力资源和社会保障厅</w:t>
                              </w:r>
                            </w:p>
                            <w:p>
                              <w:pPr>
                                <w:spacing w:line="1000" w:lineRule="exact"/>
                                <w:jc w:val="distribute"/>
                                <w:rPr>
                                  <w:rFonts w:ascii="Times New Roman" w:eastAsia="方正小标宋简体"/>
                                  <w:color w:val="FFFFFF" w:themeColor="background1"/>
                                  <w:w w:val="70"/>
                                  <w:sz w:val="84"/>
                                  <w:szCs w:val="84"/>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湖南省财政厅</w:t>
                              </w:r>
                            </w:p>
                            <w:p>
                              <w:pPr>
                                <w:spacing w:line="1000" w:lineRule="exact"/>
                                <w:jc w:val="distribute"/>
                                <w:rPr>
                                  <w:color w:val="FFFFFF" w:themeColor="background1"/>
                                  <w:w w:val="70"/>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湖南省乡村振兴局</w:t>
                              </w:r>
                            </w:p>
                          </w:txbxContent>
                        </wps:txbx>
                        <wps:bodyPr lIns="0" tIns="0" rIns="0" bIns="0" upright="true">
                          <a:spAutoFit/>
                        </wps:bodyPr>
                      </wps:wsp>
                      <wps:wsp>
                        <wps:cNvPr id="2" name="文本框 5"/>
                        <wps:cNvSpPr txBox="true"/>
                        <wps:spPr>
                          <a:xfrm>
                            <a:off x="9173" y="2731"/>
                            <a:ext cx="1552" cy="1560"/>
                          </a:xfrm>
                          <a:prstGeom prst="rect">
                            <a:avLst/>
                          </a:prstGeom>
                          <a:noFill/>
                          <a:ln>
                            <a:noFill/>
                          </a:ln>
                        </wps:spPr>
                        <wps:txbx>
                          <w:txbxContent>
                            <w:p>
                              <w:pPr>
                                <w:rPr>
                                  <w:rFonts w:ascii="方正小标宋简体" w:eastAsia="方正小标宋简体"/>
                                  <w:color w:val="FFFFFF" w:themeColor="background1"/>
                                  <w:w w:val="80"/>
                                  <w:sz w:val="84"/>
                                  <w:szCs w:val="84"/>
                                  <w14:textFill>
                                    <w14:solidFill>
                                      <w14:schemeClr w14:val="bg1"/>
                                    </w14:solidFill>
                                  </w14:textFill>
                                </w:rPr>
                              </w:pPr>
                              <w:r>
                                <w:rPr>
                                  <w:rFonts w:hint="eastAsia" w:ascii="方正小标宋简体" w:eastAsia="方正小标宋简体"/>
                                  <w:color w:val="FFFFFF" w:themeColor="background1"/>
                                  <w:w w:val="80"/>
                                  <w:sz w:val="84"/>
                                  <w:szCs w:val="84"/>
                                  <w14:textFill>
                                    <w14:solidFill>
                                      <w14:schemeClr w14:val="bg1"/>
                                    </w14:solidFill>
                                  </w14:textFill>
                                </w:rPr>
                                <w:t>文件</w:t>
                              </w:r>
                            </w:p>
                          </w:txbxContent>
                        </wps:txbx>
                        <wps:bodyPr lIns="0" tIns="0" rIns="0" bIns="0" upright="true">
                          <a:spAutoFit/>
                        </wps:bodyPr>
                      </wps:wsp>
                    </wpg:wgp>
                  </a:graphicData>
                </a:graphic>
              </wp:anchor>
            </w:drawing>
          </mc:Choice>
          <mc:Fallback>
            <w:pict>
              <v:group id="组合 8" o:spid="_x0000_s1026" o:spt="203" style="position:absolute;left:0pt;margin-left:-9.05pt;margin-top:13.2pt;height:150pt;width:471.6pt;z-index:251659264;mso-width-relative:page;mso-height-relative:page;" coordorigin="1293,1985" coordsize="9432,3000" o:gfxdata="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LND5dDZAAAACgEAAA8AAAAAAAAAAQAgAAAAOAAAAGRycy9kb3ducmV2LnhtbFBLAQIU&#10;ABQAAAAIAIdO4kDX3y6nTgIAACsGAAAOAAAAAAAAAAEAIAAAAD4BAABkcnMvZTJvRG9jLnhtbFBL&#10;BQYAAAAABgAGAFkBAAD+BQAAAAA=&#10;">
                <o:lock v:ext="edit" aspectratio="f"/>
                <v:shape id="文本框 4" o:spid="_x0000_s1026" o:spt="202" type="#_x0000_t202" style="position:absolute;left:1293;top:1985;height:3000;width:7722;" filled="f" stroked="f" coordsize="21600,21600" o:gfxdata="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&#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efHmduQAAANoAAAAPAAAAAAAAAAEAIAAAADgAAABkcnMvZG93bnJldi54bWxQ&#10;SwECFAAUAAAACACHTuJAMy8FnjsAAAA5AAAAEAAAAAAAAAABACAAAAAeAQAAZHJzL3NoYXBleG1s&#10;LnhtbFBLBQYAAAAABgAGAFsBAADIAwAAAAA=&#10;">
                  <v:fill on="f" focussize="0,0"/>
                  <v:stroke on="f"/>
                  <v:imagedata o:title=""/>
                  <o:lock v:ext="edit" aspectratio="f"/>
                  <v:textbox inset="0mm,0mm,0mm,0mm" style="mso-fit-shape-to-text:t;">
                    <w:txbxContent>
                      <w:p>
                        <w:pPr>
                          <w:spacing w:line="1000" w:lineRule="exact"/>
                          <w:jc w:val="distribute"/>
                          <w:rPr>
                            <w:rFonts w:ascii="Times New Roman" w:eastAsia="方正小标宋简体"/>
                            <w:color w:val="FFFFFF" w:themeColor="background1"/>
                            <w:w w:val="70"/>
                            <w:sz w:val="84"/>
                            <w:szCs w:val="84"/>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湖南省人力资源和社会保障厅</w:t>
                        </w:r>
                      </w:p>
                      <w:p>
                        <w:pPr>
                          <w:spacing w:line="1000" w:lineRule="exact"/>
                          <w:jc w:val="distribute"/>
                          <w:rPr>
                            <w:rFonts w:ascii="Times New Roman" w:eastAsia="方正小标宋简体"/>
                            <w:color w:val="FFFFFF" w:themeColor="background1"/>
                            <w:w w:val="70"/>
                            <w:sz w:val="84"/>
                            <w:szCs w:val="84"/>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湖南省财政厅</w:t>
                        </w:r>
                      </w:p>
                      <w:p>
                        <w:pPr>
                          <w:spacing w:line="1000" w:lineRule="exact"/>
                          <w:jc w:val="distribute"/>
                          <w:rPr>
                            <w:color w:val="FFFFFF" w:themeColor="background1"/>
                            <w:w w:val="70"/>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湖南省乡村振兴局</w:t>
                        </w:r>
                      </w:p>
                    </w:txbxContent>
                  </v:textbox>
                </v:shape>
                <v:shape id="文本框 5" o:spid="_x0000_s1026" o:spt="202" type="#_x0000_t202" style="position:absolute;left:9173;top:2731;height:1560;width:1552;" filled="f" stroked="f" coordsize="21600,21600" o:gfxdata="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6u5+q7AAAA2gAAAA8AAAAAAAAAAQAgAAAAOAAAAGRycy9kb3ducmV2Lnht&#10;bFBLAQIUABQAAAAIAIdO4kAzLwWeOwAAADkAAAAQAAAAAAAAAAEAIAAAACABAABkcnMvc2hhcGV4&#10;bWwueG1sUEsFBgAAAAAGAAYAWwEAAMoDAAAAAA==&#10;">
                  <v:fill on="f" focussize="0,0"/>
                  <v:stroke on="f"/>
                  <v:imagedata o:title=""/>
                  <o:lock v:ext="edit" aspectratio="f"/>
                  <v:textbox inset="0mm,0mm,0mm,0mm" style="mso-fit-shape-to-text:t;">
                    <w:txbxContent>
                      <w:p>
                        <w:pPr>
                          <w:rPr>
                            <w:rFonts w:ascii="方正小标宋简体" w:eastAsia="方正小标宋简体"/>
                            <w:color w:val="FFFFFF" w:themeColor="background1"/>
                            <w:w w:val="80"/>
                            <w:sz w:val="84"/>
                            <w:szCs w:val="84"/>
                            <w14:textFill>
                              <w14:solidFill>
                                <w14:schemeClr w14:val="bg1"/>
                              </w14:solidFill>
                            </w14:textFill>
                          </w:rPr>
                        </w:pPr>
                        <w:r>
                          <w:rPr>
                            <w:rFonts w:hint="eastAsia" w:ascii="方正小标宋简体" w:eastAsia="方正小标宋简体"/>
                            <w:color w:val="FFFFFF" w:themeColor="background1"/>
                            <w:w w:val="80"/>
                            <w:sz w:val="84"/>
                            <w:szCs w:val="84"/>
                            <w14:textFill>
                              <w14:solidFill>
                                <w14:schemeClr w14:val="bg1"/>
                              </w14:solidFill>
                            </w14:textFill>
                          </w:rPr>
                          <w:t>文件</w:t>
                        </w:r>
                      </w:p>
                    </w:txbxContent>
                  </v:textbox>
                </v:shape>
              </v:group>
            </w:pict>
          </mc:Fallback>
        </mc:AlternateContent>
      </w:r>
    </w:p>
    <w:p>
      <w:pPr>
        <w:pStyle w:val="2"/>
      </w:pPr>
    </w:p>
    <w:p>
      <w:pPr>
        <w:pStyle w:val="2"/>
      </w:pPr>
    </w:p>
    <w:p>
      <w:pPr>
        <w:pStyle w:val="2"/>
      </w:pPr>
    </w:p>
    <w:p>
      <w:pPr>
        <w:pStyle w:val="2"/>
      </w:pPr>
    </w:p>
    <w:p>
      <w:pPr>
        <w:pStyle w:val="2"/>
      </w:pPr>
    </w:p>
    <w:p>
      <w:pPr>
        <w:pStyle w:val="2"/>
      </w:pPr>
    </w:p>
    <w:p>
      <w:pPr>
        <w:spacing w:line="240" w:lineRule="exact"/>
      </w:pPr>
    </w:p>
    <w:p>
      <w:pPr>
        <w:pStyle w:val="2"/>
        <w:jc w:val="center"/>
        <w:rPr>
          <w:rFonts w:eastAsia="仿宋_GB2312"/>
          <w:sz w:val="32"/>
          <w:szCs w:val="32"/>
        </w:rPr>
      </w:pPr>
    </w:p>
    <w:p>
      <w:pPr>
        <w:pStyle w:val="2"/>
        <w:spacing w:beforeLines="50"/>
        <w:jc w:val="center"/>
        <w:rPr>
          <w:rFonts w:eastAsia="仿宋_GB2312"/>
          <w:sz w:val="32"/>
          <w:szCs w:val="32"/>
        </w:rPr>
      </w:pPr>
      <w:bookmarkStart w:id="0" w:name="_GoBack"/>
      <w:r>
        <w:rPr>
          <w:rFonts w:eastAsia="仿宋_GB2312"/>
          <w:sz w:val="32"/>
          <w:szCs w:val="32"/>
        </w:rPr>
        <w:t>湘人社规〔2022〕33号</w:t>
      </w:r>
    </w:p>
    <w:bookmarkEnd w:id="0"/>
    <w:p>
      <w:pPr>
        <w:spacing w:line="572" w:lineRule="exact"/>
        <w:jc w:val="center"/>
        <w:rPr>
          <w:rFonts w:ascii="Times New Roman" w:eastAsia="方正小标宋简体"/>
          <w:sz w:val="44"/>
          <w:szCs w:val="44"/>
        </w:rPr>
      </w:pPr>
      <w:r>
        <w:rPr>
          <w:rFonts w:ascii="Times New Roman"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28575</wp:posOffset>
                </wp:positionV>
                <wp:extent cx="5705475" cy="0"/>
                <wp:effectExtent l="0" t="9525" r="9525" b="13335"/>
                <wp:wrapNone/>
                <wp:docPr id="4" name="自选图形 6"/>
                <wp:cNvGraphicFramePr/>
                <a:graphic xmlns:a="http://schemas.openxmlformats.org/drawingml/2006/main">
                  <a:graphicData uri="http://schemas.microsoft.com/office/word/2010/wordprocessingShape">
                    <wps:wsp>
                      <wps:cNvCnPr/>
                      <wps:spPr>
                        <a:xfrm>
                          <a:off x="0" y="0"/>
                          <a:ext cx="5705475" cy="0"/>
                        </a:xfrm>
                        <a:prstGeom prst="straightConnector1">
                          <a:avLst/>
                        </a:prstGeom>
                        <a:ln w="19050" cap="flat" cmpd="sng">
                          <a:solidFill>
                            <a:srgbClr val="FFFFFF"/>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7pt;margin-top:2.25pt;height:0pt;width:449.25pt;z-index:251660288;mso-width-relative:page;mso-height-relative:page;" filled="f" stroked="t" coordsize="21600,21600" o:gfxdata="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hHa9UAAAAGAQAADwAAAAAAAAABACAAAAA4AAAAZHJzL2Rvd25yZXYueG1sUEsBAhQAFAAA&#10;AAgAh07iQPXbzGvcAQAAlgMAAA4AAAAAAAAAAQAgAAAAOgEAAGRycy9lMm9Eb2MueG1sUEsFBgAA&#10;AAAGAAYAWQEAAIgFAAAAAA==&#10;">
                <v:fill on="f" focussize="0,0"/>
                <v:stroke weight="1.5pt" color="#FFFFFF" joinstyle="round"/>
                <v:imagedata o:title=""/>
                <o:lock v:ext="edit" aspectratio="f"/>
              </v:shape>
            </w:pict>
          </mc:Fallback>
        </mc:AlternateContent>
      </w:r>
    </w:p>
    <w:p>
      <w:pPr>
        <w:spacing w:line="640" w:lineRule="exact"/>
        <w:jc w:val="center"/>
        <w:rPr>
          <w:rFonts w:ascii="Times New Roman" w:eastAsia="方正小标宋简体"/>
          <w:sz w:val="44"/>
          <w:szCs w:val="44"/>
        </w:rPr>
      </w:pPr>
      <w:r>
        <w:rPr>
          <w:rFonts w:ascii="Times New Roman" w:eastAsia="方正小标宋简体"/>
          <w:sz w:val="44"/>
          <w:szCs w:val="44"/>
        </w:rPr>
        <w:t>湖南省人力资源和社会保障厅</w:t>
      </w:r>
    </w:p>
    <w:p>
      <w:pPr>
        <w:spacing w:line="640" w:lineRule="exact"/>
        <w:jc w:val="center"/>
        <w:rPr>
          <w:rFonts w:ascii="Times New Roman" w:eastAsia="方正小标宋简体"/>
          <w:sz w:val="44"/>
          <w:szCs w:val="44"/>
        </w:rPr>
      </w:pPr>
      <w:r>
        <w:rPr>
          <w:rFonts w:ascii="Times New Roman" w:eastAsia="方正小标宋简体"/>
          <w:sz w:val="44"/>
          <w:szCs w:val="44"/>
        </w:rPr>
        <w:t xml:space="preserve">湖南省财政厅  湖南省乡村振兴局    </w:t>
      </w:r>
    </w:p>
    <w:p>
      <w:pPr>
        <w:spacing w:line="640" w:lineRule="exact"/>
        <w:jc w:val="center"/>
        <w:rPr>
          <w:rFonts w:ascii="Times New Roman" w:eastAsia="方正小标宋简体"/>
          <w:sz w:val="44"/>
          <w:szCs w:val="44"/>
        </w:rPr>
      </w:pPr>
      <w:r>
        <w:rPr>
          <w:rFonts w:ascii="Times New Roman" w:eastAsia="方正小标宋简体"/>
          <w:sz w:val="44"/>
          <w:szCs w:val="44"/>
        </w:rPr>
        <w:t>关于进一步推进就业帮扶车间建设的</w:t>
      </w:r>
      <w:r>
        <w:rPr>
          <w:rFonts w:hint="eastAsia" w:ascii="Times New Roman" w:eastAsia="方正小标宋简体"/>
          <w:sz w:val="44"/>
          <w:szCs w:val="44"/>
        </w:rPr>
        <w:t>意见</w:t>
      </w:r>
    </w:p>
    <w:p>
      <w:pPr>
        <w:spacing w:line="572" w:lineRule="exact"/>
        <w:jc w:val="center"/>
        <w:rPr>
          <w:rFonts w:ascii="Times New Roman" w:eastAsia="楷体_GB2312"/>
          <w:szCs w:val="32"/>
        </w:rPr>
      </w:pPr>
    </w:p>
    <w:p>
      <w:pPr>
        <w:spacing w:line="572" w:lineRule="exact"/>
        <w:rPr>
          <w:rFonts w:ascii="Times New Roman"/>
          <w:szCs w:val="32"/>
        </w:rPr>
      </w:pPr>
      <w:r>
        <w:rPr>
          <w:rFonts w:ascii="Times New Roman"/>
          <w:szCs w:val="32"/>
        </w:rPr>
        <w:t>各市州、县市区人力资源和社会保障局、财政局、乡村振兴局：</w:t>
      </w:r>
    </w:p>
    <w:p>
      <w:pPr>
        <w:spacing w:line="572" w:lineRule="exact"/>
        <w:ind w:firstLine="640" w:firstLineChars="200"/>
        <w:rPr>
          <w:rFonts w:ascii="Times New Roman"/>
          <w:szCs w:val="32"/>
        </w:rPr>
      </w:pPr>
      <w:r>
        <w:rPr>
          <w:rFonts w:ascii="Times New Roman"/>
          <w:szCs w:val="32"/>
        </w:rPr>
        <w:t>根据</w:t>
      </w:r>
      <w:r>
        <w:rPr>
          <w:rFonts w:hint="eastAsia" w:ascii="Times New Roman"/>
          <w:szCs w:val="32"/>
        </w:rPr>
        <w:t>湖南省</w:t>
      </w:r>
      <w:r>
        <w:rPr>
          <w:rFonts w:ascii="Times New Roman"/>
          <w:szCs w:val="32"/>
        </w:rPr>
        <w:t>人力资源社会保障</w:t>
      </w:r>
      <w:r>
        <w:rPr>
          <w:rFonts w:hint="eastAsia" w:ascii="Times New Roman"/>
          <w:szCs w:val="32"/>
        </w:rPr>
        <w:t>厅</w:t>
      </w:r>
      <w:r>
        <w:rPr>
          <w:rFonts w:ascii="Times New Roman"/>
          <w:szCs w:val="32"/>
        </w:rPr>
        <w:t>、</w:t>
      </w:r>
      <w:r>
        <w:rPr>
          <w:rFonts w:hint="eastAsia" w:ascii="Times New Roman"/>
          <w:szCs w:val="32"/>
        </w:rPr>
        <w:t>湖南发展和改革委员会</w:t>
      </w:r>
      <w:r>
        <w:rPr>
          <w:rFonts w:ascii="Times New Roman"/>
          <w:szCs w:val="32"/>
        </w:rPr>
        <w:t>、</w:t>
      </w:r>
      <w:r>
        <w:rPr>
          <w:rFonts w:hint="eastAsia" w:ascii="Times New Roman"/>
          <w:szCs w:val="32"/>
        </w:rPr>
        <w:t>湖南省</w:t>
      </w:r>
      <w:r>
        <w:rPr>
          <w:rFonts w:ascii="Times New Roman"/>
          <w:szCs w:val="32"/>
        </w:rPr>
        <w:t>财政</w:t>
      </w:r>
      <w:r>
        <w:rPr>
          <w:rFonts w:hint="eastAsia" w:ascii="Times New Roman"/>
          <w:szCs w:val="32"/>
        </w:rPr>
        <w:t>厅</w:t>
      </w:r>
      <w:r>
        <w:rPr>
          <w:rFonts w:ascii="Times New Roman"/>
          <w:szCs w:val="32"/>
        </w:rPr>
        <w:t>、</w:t>
      </w:r>
      <w:r>
        <w:rPr>
          <w:rFonts w:hint="eastAsia" w:ascii="Times New Roman"/>
          <w:szCs w:val="32"/>
        </w:rPr>
        <w:t>湖南省</w:t>
      </w:r>
      <w:r>
        <w:rPr>
          <w:rFonts w:ascii="Times New Roman"/>
          <w:szCs w:val="32"/>
        </w:rPr>
        <w:t>农业农村</w:t>
      </w:r>
      <w:r>
        <w:rPr>
          <w:rFonts w:hint="eastAsia" w:ascii="Times New Roman"/>
          <w:szCs w:val="32"/>
        </w:rPr>
        <w:t>厅</w:t>
      </w:r>
      <w:r>
        <w:rPr>
          <w:rFonts w:ascii="Times New Roman"/>
          <w:szCs w:val="32"/>
        </w:rPr>
        <w:t>、</w:t>
      </w:r>
      <w:r>
        <w:rPr>
          <w:rFonts w:hint="eastAsia" w:ascii="Times New Roman"/>
          <w:szCs w:val="32"/>
        </w:rPr>
        <w:t>湖南省</w:t>
      </w:r>
      <w:r>
        <w:rPr>
          <w:rFonts w:ascii="Times New Roman"/>
          <w:szCs w:val="32"/>
        </w:rPr>
        <w:t>乡村振兴局《关于切实加强就业帮扶巩固拓展脱贫攻坚成果助力乡村振兴的实施意见》（湘人社</w:t>
      </w:r>
      <w:r>
        <w:rPr>
          <w:rFonts w:hint="eastAsia" w:ascii="Times New Roman"/>
          <w:szCs w:val="32"/>
        </w:rPr>
        <w:t>规</w:t>
      </w:r>
      <w:r>
        <w:rPr>
          <w:rFonts w:ascii="Times New Roman"/>
          <w:szCs w:val="32"/>
        </w:rPr>
        <w:t>〔2021〕10号）精神，延续支持就业帮扶车间等各类就业载体的费用减免以及地方实施的各项就业优惠政策，现</w:t>
      </w:r>
      <w:r>
        <w:rPr>
          <w:rFonts w:hint="eastAsia" w:ascii="Times New Roman"/>
          <w:szCs w:val="32"/>
        </w:rPr>
        <w:t>就进一步推进就业帮扶车间建设提出如下意见</w:t>
      </w:r>
      <w:r>
        <w:rPr>
          <w:rFonts w:ascii="Times New Roman"/>
          <w:szCs w:val="32"/>
        </w:rPr>
        <w:t>。</w:t>
      </w:r>
    </w:p>
    <w:p>
      <w:pPr>
        <w:spacing w:line="572" w:lineRule="exact"/>
        <w:ind w:firstLine="640" w:firstLineChars="200"/>
        <w:rPr>
          <w:rFonts w:ascii="Times New Roman" w:eastAsia="黑体"/>
          <w:szCs w:val="32"/>
        </w:rPr>
      </w:pPr>
      <w:r>
        <w:rPr>
          <w:rFonts w:ascii="Times New Roman" w:eastAsia="黑体"/>
          <w:szCs w:val="32"/>
        </w:rPr>
        <w:t>一、认定要求</w:t>
      </w:r>
    </w:p>
    <w:p>
      <w:pPr>
        <w:spacing w:line="572" w:lineRule="exact"/>
        <w:ind w:firstLine="640" w:firstLineChars="200"/>
        <w:rPr>
          <w:rFonts w:ascii="Times New Roman" w:eastAsia="黑体"/>
          <w:szCs w:val="32"/>
        </w:rPr>
      </w:pPr>
      <w:r>
        <w:rPr>
          <w:rFonts w:ascii="Times New Roman"/>
          <w:szCs w:val="32"/>
        </w:rPr>
        <w:t>就业帮扶车间，是指以促进脱贫人口（含防止返贫监测对象，下同）就近就地实现灵活就业或居家就业为目标，从事农产品加工、手工工艺、来料加工等业务的生产车间或场所，主要包括利用乡镇（村）闲置土地、房屋创办的厂房式帮扶车间和分散加工的居家式帮扶车间等形式。</w:t>
      </w:r>
    </w:p>
    <w:p>
      <w:pPr>
        <w:spacing w:line="572" w:lineRule="exact"/>
        <w:ind w:firstLine="640" w:firstLineChars="200"/>
        <w:rPr>
          <w:rFonts w:ascii="Times New Roman" w:eastAsia="楷体_GB2312"/>
          <w:szCs w:val="32"/>
        </w:rPr>
      </w:pPr>
      <w:r>
        <w:rPr>
          <w:rFonts w:ascii="Times New Roman" w:eastAsia="楷体_GB2312"/>
          <w:szCs w:val="32"/>
        </w:rPr>
        <w:t>（一）就业帮扶车间认定标准</w:t>
      </w:r>
    </w:p>
    <w:p>
      <w:pPr>
        <w:spacing w:line="572" w:lineRule="exact"/>
        <w:ind w:firstLine="640" w:firstLineChars="200"/>
        <w:rPr>
          <w:rFonts w:ascii="Times New Roman"/>
          <w:szCs w:val="32"/>
        </w:rPr>
      </w:pPr>
      <w:r>
        <w:rPr>
          <w:rFonts w:ascii="Times New Roman"/>
          <w:szCs w:val="32"/>
        </w:rPr>
        <w:t>1.厂房式就业帮扶车间：企业或个体工商户在乡镇（村）建设、购买或租用厂房从事生产加工活动，建筑面积在100平方米以上，能提供就业岗位15个以上，并已吸纳5名以上（含）脱贫人口的就业场所可以认定为厂房式就业帮扶车间。</w:t>
      </w:r>
    </w:p>
    <w:p>
      <w:pPr>
        <w:spacing w:line="572" w:lineRule="exact"/>
        <w:ind w:firstLine="640" w:firstLineChars="200"/>
        <w:rPr>
          <w:rFonts w:ascii="Times New Roman"/>
          <w:szCs w:val="32"/>
        </w:rPr>
      </w:pPr>
      <w:r>
        <w:rPr>
          <w:rFonts w:ascii="Times New Roman"/>
          <w:szCs w:val="32"/>
        </w:rPr>
        <w:t>2.居家式就业帮扶车间：企业或个体工商户在乡镇（村）与脱贫人口建立承揽关系，签订承揽合同，并带动5名以上（含）脱贫人口居家从事生产加工活动的可以认定为居家式就业帮扶车间。</w:t>
      </w:r>
    </w:p>
    <w:p>
      <w:pPr>
        <w:spacing w:line="572" w:lineRule="exact"/>
        <w:ind w:firstLine="640" w:firstLineChars="200"/>
        <w:rPr>
          <w:rFonts w:ascii="Times New Roman"/>
          <w:szCs w:val="32"/>
        </w:rPr>
      </w:pPr>
      <w:r>
        <w:rPr>
          <w:rFonts w:ascii="Times New Roman"/>
          <w:szCs w:val="32"/>
        </w:rPr>
        <w:t>3.申请就业帮扶车间的企业或个体工商户</w:t>
      </w:r>
      <w:r>
        <w:rPr>
          <w:rFonts w:hint="eastAsia" w:ascii="Times New Roman"/>
          <w:szCs w:val="32"/>
        </w:rPr>
        <w:t>应</w:t>
      </w:r>
      <w:r>
        <w:rPr>
          <w:rFonts w:ascii="Times New Roman"/>
          <w:szCs w:val="32"/>
        </w:rPr>
        <w:t>为其吸纳就业或委托从事生产加工活动的人员，根据其工作特性购买相应额度的人身意外伤害保险。</w:t>
      </w:r>
    </w:p>
    <w:p>
      <w:pPr>
        <w:spacing w:line="572" w:lineRule="exact"/>
        <w:ind w:firstLine="640" w:firstLineChars="200"/>
        <w:rPr>
          <w:rFonts w:ascii="Times New Roman" w:eastAsia="楷体_GB2312"/>
          <w:szCs w:val="32"/>
        </w:rPr>
      </w:pPr>
      <w:r>
        <w:rPr>
          <w:rFonts w:ascii="Times New Roman" w:eastAsia="楷体_GB2312"/>
          <w:szCs w:val="32"/>
        </w:rPr>
        <w:t>（二）就业帮扶车间申报资料</w:t>
      </w:r>
    </w:p>
    <w:p>
      <w:pPr>
        <w:spacing w:line="572" w:lineRule="exact"/>
        <w:ind w:firstLine="640" w:firstLineChars="200"/>
        <w:rPr>
          <w:rFonts w:ascii="Times New Roman"/>
          <w:szCs w:val="32"/>
        </w:rPr>
      </w:pPr>
      <w:r>
        <w:rPr>
          <w:rFonts w:ascii="Times New Roman"/>
          <w:szCs w:val="32"/>
        </w:rPr>
        <w:t>1.企业或个体工商户营业执照、法定代表人身份证原件（备核）、复印件；</w:t>
      </w:r>
    </w:p>
    <w:p>
      <w:pPr>
        <w:spacing w:line="572" w:lineRule="exact"/>
        <w:ind w:firstLine="640" w:firstLineChars="200"/>
        <w:rPr>
          <w:rFonts w:ascii="Times New Roman"/>
          <w:szCs w:val="32"/>
        </w:rPr>
      </w:pPr>
      <w:r>
        <w:rPr>
          <w:rFonts w:ascii="Times New Roman"/>
          <w:szCs w:val="32"/>
        </w:rPr>
        <w:t>2.帮扶车间房屋租赁合同、房产证或土地使用复印件；</w:t>
      </w:r>
    </w:p>
    <w:p>
      <w:pPr>
        <w:spacing w:line="572" w:lineRule="exact"/>
        <w:ind w:firstLine="640" w:firstLineChars="200"/>
        <w:rPr>
          <w:rFonts w:ascii="Times New Roman"/>
          <w:szCs w:val="32"/>
        </w:rPr>
      </w:pPr>
      <w:r>
        <w:rPr>
          <w:rFonts w:ascii="Times New Roman"/>
          <w:szCs w:val="32"/>
        </w:rPr>
        <w:t>3.厂房内、外景照片2张；</w:t>
      </w:r>
    </w:p>
    <w:p>
      <w:pPr>
        <w:spacing w:line="572" w:lineRule="exact"/>
        <w:ind w:firstLine="640" w:firstLineChars="200"/>
        <w:rPr>
          <w:rFonts w:ascii="Times New Roman"/>
          <w:szCs w:val="32"/>
        </w:rPr>
      </w:pPr>
      <w:r>
        <w:rPr>
          <w:rFonts w:ascii="Times New Roman"/>
          <w:szCs w:val="32"/>
        </w:rPr>
        <w:t>4.《就业帮扶车间申请认定表》（附件1）2份；</w:t>
      </w:r>
    </w:p>
    <w:p>
      <w:pPr>
        <w:spacing w:line="572" w:lineRule="exact"/>
        <w:ind w:firstLine="640" w:firstLineChars="200"/>
        <w:rPr>
          <w:rFonts w:ascii="Times New Roman"/>
          <w:szCs w:val="32"/>
        </w:rPr>
      </w:pPr>
      <w:r>
        <w:rPr>
          <w:rFonts w:ascii="Times New Roman"/>
          <w:szCs w:val="32"/>
        </w:rPr>
        <w:t>5.与脱贫人口签订的劳动合同或劳务协议（承揽合同）原件（备核）、复印件及《就业帮扶车间吸纳脱贫人口就业花名册》（附件2）。</w:t>
      </w:r>
    </w:p>
    <w:p>
      <w:pPr>
        <w:spacing w:line="572" w:lineRule="exact"/>
        <w:ind w:firstLine="640" w:firstLineChars="200"/>
        <w:rPr>
          <w:rFonts w:ascii="Times New Roman" w:eastAsia="楷体_GB2312"/>
          <w:szCs w:val="32"/>
        </w:rPr>
      </w:pPr>
      <w:r>
        <w:rPr>
          <w:rFonts w:ascii="Times New Roman" w:eastAsia="楷体_GB2312"/>
          <w:szCs w:val="32"/>
        </w:rPr>
        <w:t>（三）就业帮扶车间认定程序</w:t>
      </w:r>
    </w:p>
    <w:p>
      <w:pPr>
        <w:spacing w:line="572" w:lineRule="exact"/>
        <w:ind w:firstLine="640" w:firstLineChars="200"/>
        <w:rPr>
          <w:rFonts w:ascii="Times New Roman"/>
          <w:szCs w:val="32"/>
        </w:rPr>
      </w:pPr>
      <w:r>
        <w:rPr>
          <w:rFonts w:ascii="Times New Roman"/>
          <w:szCs w:val="32"/>
        </w:rPr>
        <w:t>1.申请。企业或个体工商户通过湖南省公共就业服务信息管理平台（</w:t>
      </w:r>
      <w:r>
        <w:rPr>
          <w:rFonts w:ascii="Times New Roman"/>
          <w:color w:val="000000"/>
          <w:szCs w:val="32"/>
        </w:rPr>
        <w:t>以下简称省平台）</w:t>
      </w:r>
      <w:r>
        <w:rPr>
          <w:rFonts w:ascii="Times New Roman"/>
          <w:szCs w:val="32"/>
        </w:rPr>
        <w:t>向所在地县级人力资源和社会保障部门提出申请，提交上传相关资料。</w:t>
      </w:r>
    </w:p>
    <w:p>
      <w:pPr>
        <w:spacing w:line="572" w:lineRule="exact"/>
        <w:ind w:firstLine="640" w:firstLineChars="200"/>
        <w:rPr>
          <w:rFonts w:ascii="Times New Roman"/>
          <w:szCs w:val="32"/>
        </w:rPr>
      </w:pPr>
      <w:r>
        <w:rPr>
          <w:rFonts w:ascii="Times New Roman"/>
          <w:szCs w:val="32"/>
        </w:rPr>
        <w:t>2.审核。县级人力资源和社会保障部门会同同级乡村振兴部门对申请材料进行审核，审核通过后进行公示。</w:t>
      </w:r>
    </w:p>
    <w:p>
      <w:pPr>
        <w:spacing w:line="572" w:lineRule="exact"/>
        <w:ind w:firstLine="640" w:firstLineChars="200"/>
        <w:rPr>
          <w:rFonts w:ascii="Times New Roman"/>
          <w:szCs w:val="32"/>
        </w:rPr>
      </w:pPr>
      <w:r>
        <w:rPr>
          <w:rFonts w:ascii="Times New Roman"/>
          <w:szCs w:val="32"/>
        </w:rPr>
        <w:t>3.确认。经公示无异议的就业帮扶车间，由各县（市、区）人力资源和社会保障部门联合同级乡村振兴部门予以确认，并将就业帮扶车间名单报同级财政部门备案。</w:t>
      </w:r>
    </w:p>
    <w:p>
      <w:pPr>
        <w:spacing w:line="572" w:lineRule="exact"/>
        <w:ind w:firstLine="640" w:firstLineChars="200"/>
        <w:rPr>
          <w:rFonts w:ascii="Times New Roman" w:eastAsia="黑体"/>
          <w:szCs w:val="32"/>
        </w:rPr>
      </w:pPr>
      <w:r>
        <w:rPr>
          <w:rFonts w:hint="eastAsia" w:ascii="Times New Roman" w:eastAsia="黑体"/>
          <w:szCs w:val="32"/>
        </w:rPr>
        <w:t>二</w:t>
      </w:r>
      <w:r>
        <w:rPr>
          <w:rFonts w:ascii="Times New Roman" w:eastAsia="黑体"/>
          <w:szCs w:val="32"/>
        </w:rPr>
        <w:t>、扶持政策</w:t>
      </w:r>
    </w:p>
    <w:p>
      <w:pPr>
        <w:spacing w:line="572" w:lineRule="exact"/>
        <w:ind w:firstLine="640" w:firstLineChars="200"/>
        <w:rPr>
          <w:rFonts w:ascii="Times New Roman"/>
          <w:szCs w:val="32"/>
        </w:rPr>
      </w:pPr>
      <w:r>
        <w:rPr>
          <w:rFonts w:ascii="Times New Roman"/>
          <w:szCs w:val="32"/>
        </w:rPr>
        <w:t>各县（市、区）应结合实际，对就业帮扶车间在建设和经营中予以适当补助。</w:t>
      </w:r>
    </w:p>
    <w:p>
      <w:pPr>
        <w:spacing w:line="572" w:lineRule="exact"/>
        <w:ind w:firstLine="640" w:firstLineChars="200"/>
        <w:rPr>
          <w:rFonts w:ascii="Times New Roman"/>
          <w:szCs w:val="32"/>
        </w:rPr>
      </w:pPr>
      <w:r>
        <w:rPr>
          <w:rFonts w:ascii="Times New Roman" w:eastAsia="楷体_GB2312"/>
          <w:szCs w:val="32"/>
        </w:rPr>
        <w:t>（一）场地费补贴。</w:t>
      </w:r>
      <w:r>
        <w:rPr>
          <w:rFonts w:ascii="Times New Roman"/>
          <w:szCs w:val="32"/>
        </w:rPr>
        <w:t>鼓励利用乡镇（村）闲置房屋创办厂房，对场地改造、租赁、水电给予一次性补贴，所需资金</w:t>
      </w:r>
      <w:r>
        <w:rPr>
          <w:rFonts w:hint="eastAsia" w:ascii="Times New Roman"/>
          <w:szCs w:val="32"/>
        </w:rPr>
        <w:t>由</w:t>
      </w:r>
      <w:r>
        <w:rPr>
          <w:rFonts w:ascii="Times New Roman"/>
          <w:szCs w:val="32"/>
        </w:rPr>
        <w:t>县（市、区）政府财政</w:t>
      </w:r>
      <w:r>
        <w:rPr>
          <w:rFonts w:hint="eastAsia" w:ascii="Times New Roman"/>
          <w:szCs w:val="32"/>
        </w:rPr>
        <w:t>根据实际统筹安排</w:t>
      </w:r>
      <w:r>
        <w:rPr>
          <w:rFonts w:ascii="Times New Roman"/>
          <w:szCs w:val="32"/>
        </w:rPr>
        <w:t>。</w:t>
      </w:r>
    </w:p>
    <w:p>
      <w:pPr>
        <w:spacing w:line="572" w:lineRule="exact"/>
        <w:ind w:firstLine="640" w:firstLineChars="200"/>
        <w:rPr>
          <w:rFonts w:ascii="Times New Roman"/>
          <w:szCs w:val="32"/>
        </w:rPr>
      </w:pPr>
      <w:r>
        <w:rPr>
          <w:rFonts w:ascii="Times New Roman" w:eastAsia="楷体_GB2312"/>
          <w:szCs w:val="32"/>
        </w:rPr>
        <w:t>（二）物流费补贴。</w:t>
      </w:r>
      <w:r>
        <w:rPr>
          <w:rFonts w:ascii="Times New Roman"/>
          <w:szCs w:val="32"/>
        </w:rPr>
        <w:t>对进行来料加工、产品运输（配送）等形式的就业帮扶车间给予适当的物流费补贴，所需资金</w:t>
      </w:r>
      <w:r>
        <w:rPr>
          <w:rFonts w:hint="eastAsia" w:ascii="Times New Roman"/>
          <w:szCs w:val="32"/>
        </w:rPr>
        <w:t>由</w:t>
      </w:r>
      <w:r>
        <w:rPr>
          <w:rFonts w:ascii="Times New Roman"/>
          <w:szCs w:val="32"/>
        </w:rPr>
        <w:t>县（市、区）政府财政</w:t>
      </w:r>
      <w:r>
        <w:rPr>
          <w:rFonts w:hint="eastAsia" w:ascii="Times New Roman"/>
          <w:szCs w:val="32"/>
        </w:rPr>
        <w:t>根据实际统筹安排</w:t>
      </w:r>
      <w:r>
        <w:rPr>
          <w:rFonts w:ascii="Times New Roman"/>
          <w:szCs w:val="32"/>
        </w:rPr>
        <w:t>。</w:t>
      </w:r>
    </w:p>
    <w:p>
      <w:pPr>
        <w:spacing w:line="572" w:lineRule="exact"/>
        <w:ind w:firstLine="640" w:firstLineChars="200"/>
        <w:rPr>
          <w:rFonts w:ascii="Times New Roman"/>
          <w:szCs w:val="32"/>
        </w:rPr>
      </w:pPr>
      <w:r>
        <w:rPr>
          <w:rFonts w:ascii="Times New Roman" w:eastAsia="楷体_GB2312"/>
          <w:szCs w:val="32"/>
        </w:rPr>
        <w:t>（三）就业补贴</w:t>
      </w:r>
    </w:p>
    <w:p>
      <w:pPr>
        <w:spacing w:line="572" w:lineRule="exact"/>
        <w:ind w:firstLine="640" w:firstLineChars="200"/>
        <w:rPr>
          <w:rFonts w:ascii="Times New Roman"/>
          <w:szCs w:val="32"/>
        </w:rPr>
      </w:pPr>
      <w:r>
        <w:rPr>
          <w:rFonts w:ascii="Times New Roman"/>
          <w:szCs w:val="32"/>
        </w:rPr>
        <w:t>1.社会保险补贴。就业帮扶车间可按《湖南省人力资源和社会保障厅湖南省发展和改革委员会湖南省财政厅湖南省农业农村厅湖南省乡村振兴局关于切实加强就业帮扶巩固拓展脱贫攻坚成果助力乡村振兴的实施意见》（湘人社规〔2021〕10号）规定享受社会保险补贴政策。</w:t>
      </w:r>
    </w:p>
    <w:p>
      <w:pPr>
        <w:spacing w:line="572" w:lineRule="exact"/>
        <w:ind w:firstLine="640" w:firstLineChars="200"/>
        <w:rPr>
          <w:rFonts w:ascii="Times New Roman"/>
        </w:rPr>
      </w:pPr>
      <w:r>
        <w:rPr>
          <w:rFonts w:ascii="Times New Roman"/>
          <w:szCs w:val="32"/>
        </w:rPr>
        <w:t>2.稳岗补贴。对上一年度吸纳脱贫人口累计就业6个月以上、年工资性收入6000元以上的，可按照</w:t>
      </w:r>
      <w:r>
        <w:rPr>
          <w:rFonts w:hint="eastAsia" w:ascii="Times New Roman"/>
          <w:szCs w:val="32"/>
        </w:rPr>
        <w:t>2</w:t>
      </w:r>
      <w:r>
        <w:rPr>
          <w:rFonts w:ascii="Times New Roman"/>
          <w:szCs w:val="32"/>
        </w:rPr>
        <w:t>000元/人标准给予稳岗补贴，所需资金从到县财政衔接推进乡村振兴补助资金中列支。</w:t>
      </w:r>
    </w:p>
    <w:p>
      <w:pPr>
        <w:spacing w:line="572" w:lineRule="exact"/>
        <w:ind w:firstLine="640" w:firstLineChars="200"/>
        <w:rPr>
          <w:rFonts w:ascii="Times New Roman"/>
          <w:szCs w:val="32"/>
        </w:rPr>
      </w:pPr>
      <w:r>
        <w:rPr>
          <w:rFonts w:ascii="Times New Roman" w:eastAsia="楷体_GB2312"/>
          <w:szCs w:val="32"/>
        </w:rPr>
        <w:t>（四）创业补贴。</w:t>
      </w:r>
      <w:r>
        <w:rPr>
          <w:rFonts w:ascii="Times New Roman"/>
        </w:rPr>
        <w:t>引导农民工、脱贫人口等人员返乡入乡创业、当地能人就地创业，帮扶有条件的脱贫人口自主创业，按规定落实税费减免、场地安排、创业担保贷款及贴息、创业培训等支持。对首次创办小微企业或从事个体经营，且所创办企业或个体工商户自工商登记注册之日起正常运营6个月以上的脱贫人口和农民工等返乡下乡创业人员，按规定给予一次性创业补贴。</w:t>
      </w:r>
    </w:p>
    <w:p>
      <w:pPr>
        <w:spacing w:line="572" w:lineRule="exact"/>
        <w:ind w:firstLine="640" w:firstLineChars="200"/>
        <w:rPr>
          <w:rFonts w:ascii="Times New Roman"/>
          <w:szCs w:val="32"/>
        </w:rPr>
      </w:pPr>
      <w:r>
        <w:rPr>
          <w:rFonts w:ascii="Times New Roman" w:eastAsia="楷体_GB2312"/>
          <w:szCs w:val="32"/>
        </w:rPr>
        <w:t>（五）金融支持。</w:t>
      </w:r>
      <w:r>
        <w:rPr>
          <w:rFonts w:ascii="Times New Roman"/>
          <w:szCs w:val="32"/>
        </w:rPr>
        <w:t>建设就业帮扶车间的企业可比照帮扶经济组织享受金融支持政策。符合条件的脱贫人口自主创业，可按规定享受创业担保贷款及贴息政策。</w:t>
      </w:r>
    </w:p>
    <w:p>
      <w:pPr>
        <w:spacing w:line="572" w:lineRule="exact"/>
        <w:ind w:firstLine="640" w:firstLineChars="200"/>
        <w:rPr>
          <w:rFonts w:ascii="Times New Roman" w:eastAsia="黑体"/>
          <w:szCs w:val="32"/>
        </w:rPr>
      </w:pPr>
      <w:r>
        <w:rPr>
          <w:rFonts w:hint="eastAsia" w:ascii="Times New Roman" w:eastAsia="黑体"/>
          <w:szCs w:val="32"/>
        </w:rPr>
        <w:t>三</w:t>
      </w:r>
      <w:r>
        <w:rPr>
          <w:rFonts w:ascii="Times New Roman" w:eastAsia="黑体"/>
          <w:szCs w:val="32"/>
        </w:rPr>
        <w:t>、补贴资金申报拨付程序</w:t>
      </w:r>
    </w:p>
    <w:p>
      <w:pPr>
        <w:spacing w:line="572" w:lineRule="exact"/>
        <w:ind w:firstLine="640" w:firstLineChars="200"/>
        <w:rPr>
          <w:rFonts w:ascii="Times New Roman"/>
          <w:szCs w:val="32"/>
        </w:rPr>
      </w:pPr>
      <w:r>
        <w:rPr>
          <w:rFonts w:ascii="Times New Roman"/>
          <w:szCs w:val="32"/>
        </w:rPr>
        <w:t>就业帮扶车间申报补贴资金，应向所在地县（市、区）人力资源社会保障局提供如下材料：</w:t>
      </w:r>
    </w:p>
    <w:p>
      <w:pPr>
        <w:numPr>
          <w:ilvl w:val="0"/>
          <w:numId w:val="1"/>
        </w:numPr>
        <w:spacing w:line="572" w:lineRule="exact"/>
        <w:ind w:firstLine="640" w:firstLineChars="200"/>
        <w:rPr>
          <w:rFonts w:ascii="Times New Roman"/>
          <w:szCs w:val="32"/>
        </w:rPr>
      </w:pPr>
      <w:r>
        <w:rPr>
          <w:rFonts w:ascii="Times New Roman"/>
          <w:szCs w:val="32"/>
        </w:rPr>
        <w:t>《就业帮扶车间补贴资金申请表》（附件3）；</w:t>
      </w:r>
    </w:p>
    <w:p>
      <w:pPr>
        <w:numPr>
          <w:ilvl w:val="0"/>
          <w:numId w:val="1"/>
        </w:numPr>
        <w:spacing w:line="572" w:lineRule="exact"/>
        <w:ind w:firstLine="640" w:firstLineChars="200"/>
        <w:rPr>
          <w:rFonts w:ascii="Times New Roman"/>
          <w:szCs w:val="32"/>
        </w:rPr>
      </w:pPr>
      <w:r>
        <w:rPr>
          <w:rFonts w:ascii="Times New Roman"/>
          <w:szCs w:val="32"/>
        </w:rPr>
        <w:t>《就业帮扶车间吸纳脱贫人口就业花名册》（附件2）；</w:t>
      </w:r>
    </w:p>
    <w:p>
      <w:pPr>
        <w:numPr>
          <w:ilvl w:val="0"/>
          <w:numId w:val="1"/>
        </w:numPr>
        <w:spacing w:line="572" w:lineRule="exact"/>
        <w:ind w:firstLine="640" w:firstLineChars="200"/>
        <w:rPr>
          <w:rFonts w:ascii="Times New Roman"/>
          <w:szCs w:val="32"/>
        </w:rPr>
      </w:pPr>
      <w:r>
        <w:rPr>
          <w:rFonts w:ascii="Times New Roman"/>
          <w:szCs w:val="32"/>
        </w:rPr>
        <w:t>企业或个体工商户在银行设立的基本账户信息，其中属企业的需要加盖公章，属个体工商户的需经其主要负责人签字确认；</w:t>
      </w:r>
    </w:p>
    <w:p>
      <w:pPr>
        <w:numPr>
          <w:ilvl w:val="0"/>
          <w:numId w:val="1"/>
        </w:numPr>
        <w:spacing w:line="572" w:lineRule="exact"/>
        <w:ind w:firstLine="640" w:firstLineChars="200"/>
        <w:rPr>
          <w:rFonts w:ascii="Times New Roman"/>
          <w:szCs w:val="32"/>
        </w:rPr>
      </w:pPr>
      <w:r>
        <w:rPr>
          <w:rFonts w:ascii="Times New Roman"/>
          <w:szCs w:val="32"/>
        </w:rPr>
        <w:t>通过银行发放的劳动报酬凭证原件（备核）、复印件，或《脱贫人口领取劳动报酬签字确认表》（附件4）；</w:t>
      </w:r>
    </w:p>
    <w:p>
      <w:pPr>
        <w:spacing w:line="572" w:lineRule="exact"/>
        <w:ind w:firstLine="616" w:firstLineChars="200"/>
        <w:rPr>
          <w:rFonts w:ascii="Times New Roman"/>
          <w:spacing w:val="-6"/>
          <w:szCs w:val="32"/>
        </w:rPr>
      </w:pPr>
      <w:r>
        <w:rPr>
          <w:rFonts w:ascii="Times New Roman"/>
          <w:spacing w:val="-6"/>
          <w:szCs w:val="32"/>
        </w:rPr>
        <w:t>经县（市、区）人力资源和社会保障局会同乡村振兴部门审核公示无异议后，向同级财政部门提出资金安排申请，由县（市、区）财政局按规定拨付补贴资金。其中稳岗补贴由县（市、区）乡村振兴局会同同级财政部门、人力资源和社会保障部门负责审核、审批</w:t>
      </w:r>
      <w:r>
        <w:rPr>
          <w:rFonts w:hint="eastAsia" w:ascii="Times New Roman"/>
          <w:spacing w:val="-6"/>
          <w:szCs w:val="32"/>
        </w:rPr>
        <w:t>。</w:t>
      </w:r>
    </w:p>
    <w:p>
      <w:pPr>
        <w:ind w:firstLine="640" w:firstLineChars="200"/>
        <w:rPr>
          <w:rFonts w:ascii="黑体" w:hAnsi="黑体" w:eastAsia="黑体" w:cs="黑体"/>
        </w:rPr>
      </w:pPr>
      <w:r>
        <w:rPr>
          <w:rFonts w:hint="eastAsia" w:ascii="黑体" w:hAnsi="黑体" w:eastAsia="黑体" w:cs="黑体"/>
          <w:szCs w:val="32"/>
        </w:rPr>
        <w:t>四、工作</w:t>
      </w:r>
      <w:r>
        <w:rPr>
          <w:rFonts w:hint="eastAsia" w:ascii="黑体" w:hAnsi="黑体" w:eastAsia="黑体" w:cs="黑体"/>
        </w:rPr>
        <w:t>要求</w:t>
      </w:r>
    </w:p>
    <w:p>
      <w:pPr>
        <w:ind w:firstLine="640" w:firstLineChars="200"/>
      </w:pPr>
      <w:r>
        <w:rPr>
          <w:rFonts w:hint="eastAsia" w:ascii="楷体_GB2312" w:hAnsi="楷体_GB2312" w:eastAsia="楷体_GB2312" w:cs="楷体_GB2312"/>
        </w:rPr>
        <w:t>（一）加强组</w:t>
      </w:r>
      <w:r>
        <w:rPr>
          <w:rFonts w:hint="eastAsia" w:ascii="楷体_GB2312" w:hAnsi="楷体_GB2312" w:eastAsia="楷体_GB2312" w:cs="楷体_GB2312"/>
          <w:szCs w:val="32"/>
        </w:rPr>
        <w:t>织领导。</w:t>
      </w:r>
      <w:r>
        <w:rPr>
          <w:rFonts w:ascii="Times New Roman"/>
          <w:szCs w:val="32"/>
        </w:rPr>
        <w:t>各地要健全工作机制，强化协调配合，积极发挥就业帮扶车间吸纳脱贫人口就近就业作用。</w:t>
      </w:r>
      <w:r>
        <w:rPr>
          <w:rFonts w:hint="eastAsia" w:ascii="Times New Roman"/>
        </w:rPr>
        <w:t>要加大就业帮扶车间支持力度，制定具体实施方案，明确补贴标准，有条件的地方可结合实际鼓励车间继续提质改造并给予相应支持政策。</w:t>
      </w:r>
      <w:r>
        <w:rPr>
          <w:rFonts w:ascii="Times New Roman"/>
          <w:szCs w:val="32"/>
        </w:rPr>
        <w:t>人社部门要落实好就业帮扶政策，强化精准就业服务。乡村振兴部门要将就业帮扶车间建设纳入乡村振兴战略总体部署。财政部门要加强资金保障，确保各项扶持政策</w:t>
      </w:r>
      <w:r>
        <w:t>补贴资金能落实到位。</w:t>
      </w:r>
    </w:p>
    <w:p>
      <w:pPr>
        <w:ind w:firstLine="640" w:firstLineChars="200"/>
      </w:pPr>
      <w:r>
        <w:rPr>
          <w:rFonts w:hint="eastAsia" w:ascii="楷体_GB2312" w:hAnsi="楷体_GB2312" w:eastAsia="楷体_GB2312" w:cs="楷体_GB2312"/>
        </w:rPr>
        <w:t>（二）加强监督管理。</w:t>
      </w:r>
      <w:r>
        <w:t>各地要对就业帮扶车间建设进度和工作成效进行调度，配合相关部门督促就业帮</w:t>
      </w:r>
      <w:r>
        <w:rPr>
          <w:rFonts w:ascii="Times New Roman"/>
          <w:szCs w:val="32"/>
        </w:rPr>
        <w:t>扶车间加强安全运行管理，严格执行安全生产、职业病防治、防火防爆等各项法律法规、标准规范。对存在违法违规生产经营行为</w:t>
      </w:r>
      <w:r>
        <w:rPr>
          <w:rFonts w:hint="eastAsia" w:ascii="Times New Roman"/>
          <w:szCs w:val="32"/>
        </w:rPr>
        <w:t>、已停工停产或吸纳脱贫人口就业人数未达到要求等情况的</w:t>
      </w:r>
      <w:r>
        <w:rPr>
          <w:rFonts w:ascii="Times New Roman"/>
          <w:szCs w:val="32"/>
        </w:rPr>
        <w:t>，取消其就业帮扶车间资格</w:t>
      </w:r>
      <w:r>
        <w:rPr>
          <w:rFonts w:hint="eastAsia" w:ascii="Times New Roman"/>
          <w:szCs w:val="32"/>
        </w:rPr>
        <w:t>，及时予以退出</w:t>
      </w:r>
      <w:r>
        <w:rPr>
          <w:rFonts w:ascii="Times New Roman"/>
          <w:szCs w:val="32"/>
        </w:rPr>
        <w:t>。对弄虚作假、</w:t>
      </w:r>
      <w:r>
        <w:t>骗取补贴资金的，将追回补贴资金，依法追究其法律责任。</w:t>
      </w:r>
    </w:p>
    <w:p>
      <w:pPr>
        <w:ind w:firstLine="640" w:firstLineChars="200"/>
      </w:pPr>
      <w:r>
        <w:rPr>
          <w:rFonts w:hint="eastAsia" w:ascii="楷体_GB2312" w:hAnsi="楷体_GB2312" w:eastAsia="楷体_GB2312" w:cs="楷体_GB2312"/>
        </w:rPr>
        <w:t>（三）加强宣传引导。</w:t>
      </w:r>
      <w:r>
        <w:t>各地要通过电视、报纸、互联网等媒体，大力宣传就业帮扶车间的政策措施，加强对就业帮扶车间的宣传和帮扶工作，鼓励企业在有条件的乡镇（村）建设就业帮扶车间、创造更多就业岗位，引导脱贫人口就近就地就业，巩固脱贫成果，助力乡村振兴。</w:t>
      </w:r>
    </w:p>
    <w:p>
      <w:pPr>
        <w:ind w:firstLine="640" w:firstLineChars="200"/>
        <w:rPr>
          <w:rFonts w:ascii="Times New Roman"/>
        </w:rPr>
      </w:pPr>
      <w:r>
        <w:rPr>
          <w:rFonts w:ascii="Times New Roman"/>
        </w:rPr>
        <w:t>本意见自2022年</w:t>
      </w:r>
      <w:r>
        <w:rPr>
          <w:rFonts w:hint="eastAsia" w:ascii="Times New Roman"/>
        </w:rPr>
        <w:t>10</w:t>
      </w:r>
      <w:r>
        <w:rPr>
          <w:rFonts w:ascii="Times New Roman"/>
        </w:rPr>
        <w:t>月</w:t>
      </w:r>
      <w:r>
        <w:rPr>
          <w:rFonts w:hint="eastAsia" w:ascii="Times New Roman"/>
        </w:rPr>
        <w:t>11</w:t>
      </w:r>
      <w:r>
        <w:rPr>
          <w:rFonts w:ascii="Times New Roman"/>
        </w:rPr>
        <w:t>日之日起施行，有效期到2025年12月31日止。</w:t>
      </w:r>
    </w:p>
    <w:p>
      <w:pPr>
        <w:spacing w:line="572" w:lineRule="exact"/>
        <w:ind w:firstLine="640" w:firstLineChars="200"/>
        <w:rPr>
          <w:rFonts w:ascii="Times New Roman"/>
          <w:szCs w:val="32"/>
        </w:rPr>
      </w:pPr>
      <w:r>
        <w:rPr>
          <w:rFonts w:ascii="Times New Roman"/>
          <w:szCs w:val="32"/>
        </w:rPr>
        <w:t>联系人：</w:t>
      </w:r>
    </w:p>
    <w:p>
      <w:pPr>
        <w:spacing w:line="572" w:lineRule="exact"/>
        <w:ind w:firstLine="638" w:firstLineChars="120"/>
        <w:rPr>
          <w:rFonts w:ascii="Times New Roman"/>
          <w:szCs w:val="32"/>
        </w:rPr>
      </w:pPr>
      <w:r>
        <w:rPr>
          <w:rFonts w:ascii="Times New Roman"/>
          <w:spacing w:val="106"/>
          <w:kern w:val="0"/>
          <w:szCs w:val="32"/>
          <w:fitText w:val="1920" w:id="-1437430528"/>
        </w:rPr>
        <w:t>省人社</w:t>
      </w:r>
      <w:r>
        <w:rPr>
          <w:rFonts w:ascii="Times New Roman"/>
          <w:spacing w:val="2"/>
          <w:kern w:val="0"/>
          <w:szCs w:val="32"/>
          <w:fitText w:val="1920" w:id="-1437430528"/>
        </w:rPr>
        <w:t>厅</w:t>
      </w:r>
      <w:r>
        <w:rPr>
          <w:rFonts w:ascii="Times New Roman"/>
          <w:szCs w:val="32"/>
        </w:rPr>
        <w:t>：谢易非    联系电话：0731-84900119</w:t>
      </w:r>
    </w:p>
    <w:p>
      <w:pPr>
        <w:spacing w:line="572" w:lineRule="exact"/>
        <w:ind w:firstLine="640" w:firstLineChars="200"/>
        <w:rPr>
          <w:rFonts w:ascii="Times New Roman"/>
          <w:szCs w:val="32"/>
        </w:rPr>
      </w:pPr>
      <w:r>
        <w:rPr>
          <w:rFonts w:ascii="Times New Roman"/>
          <w:szCs w:val="32"/>
        </w:rPr>
        <w:t>省乡村振兴局</w:t>
      </w:r>
      <w:r>
        <w:rPr>
          <w:rFonts w:hint="eastAsia" w:ascii="Times New Roman"/>
          <w:szCs w:val="32"/>
        </w:rPr>
        <w:t xml:space="preserve">：伍  鹰    </w:t>
      </w:r>
      <w:r>
        <w:rPr>
          <w:rFonts w:ascii="Times New Roman"/>
          <w:szCs w:val="32"/>
        </w:rPr>
        <w:t>联系电话：0731-</w:t>
      </w:r>
      <w:r>
        <w:rPr>
          <w:rFonts w:hint="eastAsia" w:ascii="Times New Roman"/>
          <w:szCs w:val="32"/>
        </w:rPr>
        <w:t xml:space="preserve">82212906  </w:t>
      </w:r>
    </w:p>
    <w:p>
      <w:pPr>
        <w:spacing w:beforeLines="100" w:line="572" w:lineRule="exact"/>
        <w:ind w:firstLine="640" w:firstLineChars="200"/>
        <w:rPr>
          <w:rFonts w:ascii="Times New Roman"/>
          <w:szCs w:val="32"/>
        </w:rPr>
      </w:pPr>
      <w:r>
        <w:rPr>
          <w:rFonts w:ascii="Times New Roman"/>
          <w:szCs w:val="32"/>
        </w:rPr>
        <w:t>附件：1.就业</w:t>
      </w:r>
      <w:r>
        <w:rPr>
          <w:rFonts w:hint="eastAsia" w:ascii="Times New Roman"/>
          <w:szCs w:val="32"/>
        </w:rPr>
        <w:t>帮扶</w:t>
      </w:r>
      <w:r>
        <w:rPr>
          <w:rFonts w:ascii="Times New Roman"/>
          <w:szCs w:val="32"/>
        </w:rPr>
        <w:t>车间申请认定表</w:t>
      </w:r>
    </w:p>
    <w:p>
      <w:pPr>
        <w:spacing w:line="572" w:lineRule="exact"/>
        <w:ind w:firstLine="1600" w:firstLineChars="500"/>
        <w:rPr>
          <w:rFonts w:ascii="Times New Roman"/>
          <w:szCs w:val="32"/>
        </w:rPr>
      </w:pPr>
      <w:r>
        <w:rPr>
          <w:rFonts w:ascii="Times New Roman"/>
          <w:szCs w:val="32"/>
        </w:rPr>
        <w:t>2.就业</w:t>
      </w:r>
      <w:r>
        <w:rPr>
          <w:rFonts w:hint="eastAsia" w:ascii="Times New Roman"/>
          <w:szCs w:val="32"/>
        </w:rPr>
        <w:t>帮扶</w:t>
      </w:r>
      <w:r>
        <w:rPr>
          <w:rFonts w:ascii="Times New Roman"/>
          <w:szCs w:val="32"/>
        </w:rPr>
        <w:t>车间吸纳脱贫</w:t>
      </w:r>
      <w:r>
        <w:rPr>
          <w:rFonts w:hint="eastAsia" w:ascii="Times New Roman"/>
          <w:szCs w:val="32"/>
        </w:rPr>
        <w:t>人口</w:t>
      </w:r>
      <w:r>
        <w:rPr>
          <w:rFonts w:ascii="Times New Roman"/>
          <w:szCs w:val="32"/>
        </w:rPr>
        <w:t>就业花名册</w:t>
      </w:r>
    </w:p>
    <w:p>
      <w:pPr>
        <w:spacing w:line="572" w:lineRule="exact"/>
        <w:ind w:firstLine="1600" w:firstLineChars="500"/>
        <w:rPr>
          <w:rFonts w:ascii="Times New Roman"/>
          <w:szCs w:val="32"/>
        </w:rPr>
      </w:pPr>
      <w:r>
        <w:rPr>
          <w:rFonts w:ascii="Times New Roman"/>
          <w:szCs w:val="32"/>
        </w:rPr>
        <w:t>3.就业</w:t>
      </w:r>
      <w:r>
        <w:rPr>
          <w:rFonts w:hint="eastAsia" w:ascii="Times New Roman"/>
          <w:szCs w:val="32"/>
        </w:rPr>
        <w:t>帮扶</w:t>
      </w:r>
      <w:r>
        <w:rPr>
          <w:rFonts w:ascii="Times New Roman"/>
          <w:szCs w:val="32"/>
        </w:rPr>
        <w:t>车间补贴资金申请表</w:t>
      </w:r>
    </w:p>
    <w:p>
      <w:pPr>
        <w:spacing w:line="572" w:lineRule="exact"/>
        <w:ind w:firstLine="1600" w:firstLineChars="500"/>
        <w:rPr>
          <w:rFonts w:ascii="Times New Roman"/>
          <w:spacing w:val="-20"/>
          <w:szCs w:val="32"/>
        </w:rPr>
      </w:pPr>
      <w:r>
        <w:rPr>
          <w:rFonts w:ascii="Times New Roman"/>
          <w:szCs w:val="32"/>
        </w:rPr>
        <w:t>4.</w:t>
      </w:r>
      <w:r>
        <w:rPr>
          <w:rFonts w:ascii="Times New Roman"/>
          <w:spacing w:val="-4"/>
          <w:szCs w:val="32"/>
        </w:rPr>
        <w:t>脱贫</w:t>
      </w:r>
      <w:r>
        <w:rPr>
          <w:rFonts w:hint="eastAsia" w:ascii="Times New Roman"/>
          <w:spacing w:val="-4"/>
          <w:szCs w:val="32"/>
        </w:rPr>
        <w:t>人口</w:t>
      </w:r>
      <w:r>
        <w:rPr>
          <w:rFonts w:ascii="Times New Roman"/>
          <w:spacing w:val="-4"/>
          <w:szCs w:val="32"/>
        </w:rPr>
        <w:t>领取劳动报酬签字确认表</w:t>
      </w:r>
    </w:p>
    <w:p>
      <w:pPr>
        <w:pStyle w:val="2"/>
        <w:spacing w:line="572" w:lineRule="exact"/>
      </w:pPr>
    </w:p>
    <w:p>
      <w:pPr>
        <w:pStyle w:val="2"/>
        <w:spacing w:line="572" w:lineRule="exact"/>
      </w:pPr>
    </w:p>
    <w:p>
      <w:pPr>
        <w:spacing w:line="572" w:lineRule="exact"/>
        <w:rPr>
          <w:rFonts w:ascii="Times New Roman"/>
          <w:szCs w:val="32"/>
        </w:rPr>
      </w:pPr>
      <w:r>
        <w:rPr>
          <w:rFonts w:hint="eastAsia" w:ascii="Times New Roman"/>
          <w:szCs w:val="32"/>
        </w:rPr>
        <w:t xml:space="preserve"> </w:t>
      </w:r>
      <w:r>
        <w:rPr>
          <w:rFonts w:ascii="Times New Roman"/>
          <w:szCs w:val="32"/>
        </w:rPr>
        <w:t xml:space="preserve">湖南省人力资源和社会保障厅 </w:t>
      </w:r>
      <w:r>
        <w:rPr>
          <w:rFonts w:hint="eastAsia" w:ascii="Times New Roman"/>
          <w:szCs w:val="32"/>
        </w:rPr>
        <w:t xml:space="preserve">      </w:t>
      </w:r>
      <w:r>
        <w:rPr>
          <w:rFonts w:ascii="Times New Roman"/>
          <w:szCs w:val="32"/>
        </w:rPr>
        <w:t>湖</w:t>
      </w:r>
      <w:r>
        <w:rPr>
          <w:rFonts w:hint="eastAsia" w:ascii="Times New Roman"/>
          <w:szCs w:val="32"/>
        </w:rPr>
        <w:t xml:space="preserve"> </w:t>
      </w:r>
      <w:r>
        <w:rPr>
          <w:rFonts w:ascii="Times New Roman"/>
          <w:szCs w:val="32"/>
        </w:rPr>
        <w:t>南</w:t>
      </w:r>
      <w:r>
        <w:rPr>
          <w:rFonts w:hint="eastAsia" w:ascii="Times New Roman"/>
          <w:szCs w:val="32"/>
        </w:rPr>
        <w:t xml:space="preserve"> </w:t>
      </w:r>
      <w:r>
        <w:rPr>
          <w:rFonts w:ascii="Times New Roman"/>
          <w:szCs w:val="32"/>
        </w:rPr>
        <w:t>省</w:t>
      </w:r>
      <w:r>
        <w:rPr>
          <w:rFonts w:hint="eastAsia" w:ascii="Times New Roman"/>
          <w:szCs w:val="32"/>
        </w:rPr>
        <w:t xml:space="preserve"> </w:t>
      </w:r>
      <w:r>
        <w:rPr>
          <w:rFonts w:ascii="Times New Roman"/>
          <w:szCs w:val="32"/>
        </w:rPr>
        <w:t>财</w:t>
      </w:r>
      <w:r>
        <w:rPr>
          <w:rFonts w:hint="eastAsia" w:ascii="Times New Roman"/>
          <w:szCs w:val="32"/>
        </w:rPr>
        <w:t xml:space="preserve"> </w:t>
      </w:r>
      <w:r>
        <w:rPr>
          <w:rFonts w:ascii="Times New Roman"/>
          <w:szCs w:val="32"/>
        </w:rPr>
        <w:t>政</w:t>
      </w:r>
      <w:r>
        <w:rPr>
          <w:rFonts w:hint="eastAsia" w:ascii="Times New Roman"/>
          <w:szCs w:val="32"/>
        </w:rPr>
        <w:t xml:space="preserve"> </w:t>
      </w:r>
      <w:r>
        <w:rPr>
          <w:rFonts w:ascii="Times New Roman"/>
          <w:szCs w:val="32"/>
        </w:rPr>
        <w:t xml:space="preserve">厅 </w:t>
      </w:r>
    </w:p>
    <w:p>
      <w:pPr>
        <w:spacing w:line="572" w:lineRule="exact"/>
        <w:ind w:firstLine="640" w:firstLineChars="200"/>
        <w:rPr>
          <w:rFonts w:ascii="Times New Roman"/>
          <w:szCs w:val="32"/>
        </w:rPr>
      </w:pPr>
    </w:p>
    <w:p>
      <w:pPr>
        <w:pStyle w:val="2"/>
      </w:pPr>
    </w:p>
    <w:p>
      <w:pPr>
        <w:pStyle w:val="2"/>
      </w:pPr>
    </w:p>
    <w:p>
      <w:pPr>
        <w:pStyle w:val="2"/>
      </w:pPr>
    </w:p>
    <w:p>
      <w:pPr>
        <w:spacing w:line="572" w:lineRule="exact"/>
        <w:jc w:val="center"/>
        <w:rPr>
          <w:rFonts w:ascii="Times New Roman"/>
          <w:szCs w:val="32"/>
        </w:rPr>
      </w:pPr>
      <w:r>
        <w:rPr>
          <w:rFonts w:ascii="Times New Roman"/>
          <w:szCs w:val="32"/>
        </w:rPr>
        <w:t>湖南省乡村振兴局</w:t>
      </w:r>
    </w:p>
    <w:p>
      <w:pPr>
        <w:spacing w:line="572" w:lineRule="exact"/>
        <w:jc w:val="center"/>
        <w:rPr>
          <w:rFonts w:ascii="Times New Roman"/>
          <w:szCs w:val="32"/>
        </w:rPr>
      </w:pPr>
      <w:r>
        <w:rPr>
          <w:rFonts w:ascii="Times New Roman"/>
          <w:szCs w:val="32"/>
        </w:rPr>
        <w:t>2022年</w:t>
      </w:r>
      <w:r>
        <w:rPr>
          <w:rFonts w:hint="eastAsia" w:ascii="Times New Roman"/>
          <w:szCs w:val="32"/>
        </w:rPr>
        <w:t>9</w:t>
      </w:r>
      <w:r>
        <w:rPr>
          <w:rFonts w:ascii="Times New Roman"/>
          <w:szCs w:val="32"/>
        </w:rPr>
        <w:t>月</w:t>
      </w:r>
      <w:r>
        <w:rPr>
          <w:rFonts w:hint="eastAsia" w:ascii="Times New Roman"/>
          <w:szCs w:val="32"/>
        </w:rPr>
        <w:t>2</w:t>
      </w:r>
      <w:r>
        <w:rPr>
          <w:rFonts w:ascii="Times New Roman"/>
          <w:szCs w:val="32"/>
        </w:rPr>
        <w:t>日</w:t>
      </w:r>
    </w:p>
    <w:p>
      <w:pPr>
        <w:spacing w:line="572" w:lineRule="exact"/>
        <w:jc w:val="left"/>
        <w:rPr>
          <w:rFonts w:ascii="Times New Roman"/>
          <w:szCs w:val="32"/>
        </w:rPr>
      </w:pPr>
      <w:r>
        <w:rPr>
          <w:rFonts w:ascii="Times New Roman" w:eastAsia="黑体"/>
          <w:szCs w:val="32"/>
        </w:rPr>
        <w:t>附件1</w:t>
      </w:r>
    </w:p>
    <w:p>
      <w:pPr>
        <w:spacing w:line="540" w:lineRule="exact"/>
        <w:jc w:val="center"/>
        <w:rPr>
          <w:rFonts w:ascii="Times New Roman" w:eastAsia="方正小标宋简体"/>
          <w:sz w:val="44"/>
          <w:szCs w:val="44"/>
        </w:rPr>
      </w:pPr>
      <w:r>
        <w:rPr>
          <w:rFonts w:ascii="Times New Roman" w:eastAsia="方正小标宋简体"/>
          <w:sz w:val="44"/>
          <w:szCs w:val="44"/>
        </w:rPr>
        <w:t>就业帮扶车间申请认定表</w:t>
      </w:r>
    </w:p>
    <w:p>
      <w:pPr>
        <w:spacing w:line="540" w:lineRule="exact"/>
        <w:rPr>
          <w:rFonts w:ascii="Times New Roman"/>
          <w:sz w:val="28"/>
          <w:szCs w:val="28"/>
        </w:rPr>
      </w:pPr>
      <w:r>
        <w:rPr>
          <w:rFonts w:ascii="Times New Roman"/>
          <w:sz w:val="28"/>
          <w:szCs w:val="28"/>
        </w:rPr>
        <w:t>申报时间：</w:t>
      </w:r>
    </w:p>
    <w:tbl>
      <w:tblPr>
        <w:tblStyle w:val="7"/>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4"/>
        <w:gridCol w:w="850"/>
        <w:gridCol w:w="1418"/>
        <w:gridCol w:w="567"/>
        <w:gridCol w:w="425"/>
        <w:gridCol w:w="1418"/>
        <w:gridCol w:w="42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2" w:type="dxa"/>
            <w:vMerge w:val="restart"/>
            <w:textDirection w:val="tbRlV"/>
            <w:vAlign w:val="center"/>
          </w:tcPr>
          <w:p>
            <w:pPr>
              <w:spacing w:line="360" w:lineRule="exact"/>
              <w:ind w:left="113" w:right="113"/>
              <w:jc w:val="center"/>
              <w:rPr>
                <w:rFonts w:ascii="Times New Roman"/>
                <w:sz w:val="24"/>
                <w:szCs w:val="24"/>
              </w:rPr>
            </w:pPr>
            <w:r>
              <w:rPr>
                <w:rFonts w:ascii="Times New Roman"/>
                <w:sz w:val="24"/>
                <w:szCs w:val="24"/>
              </w:rPr>
              <w:t>企业（个体工商户）填写</w:t>
            </w:r>
          </w:p>
        </w:tc>
        <w:tc>
          <w:tcPr>
            <w:tcW w:w="1794" w:type="dxa"/>
            <w:gridSpan w:val="2"/>
            <w:vAlign w:val="center"/>
          </w:tcPr>
          <w:p>
            <w:pPr>
              <w:spacing w:line="360" w:lineRule="exact"/>
              <w:jc w:val="center"/>
              <w:rPr>
                <w:rFonts w:ascii="Times New Roman"/>
                <w:sz w:val="24"/>
                <w:szCs w:val="24"/>
              </w:rPr>
            </w:pPr>
            <w:r>
              <w:rPr>
                <w:rFonts w:ascii="Times New Roman"/>
                <w:sz w:val="24"/>
                <w:szCs w:val="24"/>
              </w:rPr>
              <w:t>企业（个体</w:t>
            </w:r>
          </w:p>
          <w:p>
            <w:pPr>
              <w:spacing w:line="360" w:lineRule="exact"/>
              <w:jc w:val="center"/>
              <w:rPr>
                <w:rFonts w:ascii="Times New Roman"/>
                <w:sz w:val="24"/>
                <w:szCs w:val="24"/>
              </w:rPr>
            </w:pPr>
            <w:r>
              <w:rPr>
                <w:rFonts w:ascii="Times New Roman"/>
                <w:sz w:val="24"/>
                <w:szCs w:val="24"/>
              </w:rPr>
              <w:t>工商户）名称</w:t>
            </w:r>
          </w:p>
        </w:tc>
        <w:tc>
          <w:tcPr>
            <w:tcW w:w="6616" w:type="dxa"/>
            <w:gridSpan w:val="6"/>
            <w:vAlign w:val="center"/>
          </w:tcPr>
          <w:p>
            <w:pPr>
              <w:spacing w:line="360" w:lineRule="exact"/>
              <w:jc w:val="right"/>
              <w:rPr>
                <w:rFonts w:ascii="Times New Roman"/>
                <w:sz w:val="24"/>
                <w:szCs w:val="24"/>
              </w:rPr>
            </w:pPr>
            <w:r>
              <w:rPr>
                <w:rFonts w:ascii="Times New Roman"/>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82" w:type="dxa"/>
            <w:vMerge w:val="continue"/>
            <w:textDirection w:val="tbRlV"/>
            <w:vAlign w:val="center"/>
          </w:tcPr>
          <w:p>
            <w:pPr>
              <w:spacing w:line="360" w:lineRule="exact"/>
              <w:ind w:left="113" w:right="113"/>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营业执照</w:t>
            </w:r>
          </w:p>
          <w:p>
            <w:pPr>
              <w:spacing w:line="360" w:lineRule="exact"/>
              <w:jc w:val="center"/>
              <w:rPr>
                <w:rFonts w:ascii="Times New Roman"/>
                <w:sz w:val="24"/>
                <w:szCs w:val="24"/>
              </w:rPr>
            </w:pPr>
            <w:r>
              <w:rPr>
                <w:rFonts w:ascii="Times New Roman"/>
                <w:sz w:val="24"/>
                <w:szCs w:val="24"/>
              </w:rPr>
              <w:t>编号</w:t>
            </w:r>
          </w:p>
        </w:tc>
        <w:tc>
          <w:tcPr>
            <w:tcW w:w="1985" w:type="dxa"/>
            <w:gridSpan w:val="2"/>
            <w:vAlign w:val="center"/>
          </w:tcPr>
          <w:p>
            <w:pPr>
              <w:spacing w:line="360" w:lineRule="exact"/>
              <w:jc w:val="center"/>
              <w:rPr>
                <w:rFonts w:ascii="Times New Roman"/>
                <w:sz w:val="24"/>
                <w:szCs w:val="24"/>
              </w:rPr>
            </w:pPr>
          </w:p>
        </w:tc>
        <w:tc>
          <w:tcPr>
            <w:tcW w:w="1843" w:type="dxa"/>
            <w:gridSpan w:val="2"/>
            <w:vAlign w:val="center"/>
          </w:tcPr>
          <w:p>
            <w:pPr>
              <w:spacing w:line="360" w:lineRule="exact"/>
              <w:jc w:val="center"/>
              <w:rPr>
                <w:rFonts w:ascii="Times New Roman"/>
                <w:sz w:val="24"/>
                <w:szCs w:val="24"/>
              </w:rPr>
            </w:pPr>
            <w:r>
              <w:rPr>
                <w:rFonts w:ascii="Times New Roman"/>
                <w:sz w:val="24"/>
                <w:szCs w:val="24"/>
              </w:rPr>
              <w:t>社会信用代码</w:t>
            </w:r>
          </w:p>
        </w:tc>
        <w:tc>
          <w:tcPr>
            <w:tcW w:w="2788" w:type="dxa"/>
            <w:gridSpan w:val="2"/>
            <w:vAlign w:val="center"/>
          </w:tcPr>
          <w:p>
            <w:pPr>
              <w:spacing w:line="360" w:lineRule="exact"/>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82" w:type="dxa"/>
            <w:vMerge w:val="continue"/>
            <w:vAlign w:val="center"/>
          </w:tcPr>
          <w:p>
            <w:pPr>
              <w:spacing w:line="360" w:lineRule="exact"/>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法人代表</w:t>
            </w:r>
          </w:p>
          <w:p>
            <w:pPr>
              <w:spacing w:line="360" w:lineRule="exact"/>
              <w:jc w:val="center"/>
              <w:rPr>
                <w:rFonts w:ascii="Times New Roman"/>
                <w:sz w:val="24"/>
                <w:szCs w:val="24"/>
              </w:rPr>
            </w:pPr>
            <w:r>
              <w:rPr>
                <w:rFonts w:ascii="Times New Roman"/>
                <w:sz w:val="24"/>
                <w:szCs w:val="24"/>
              </w:rPr>
              <w:t>或负责人</w:t>
            </w:r>
          </w:p>
        </w:tc>
        <w:tc>
          <w:tcPr>
            <w:tcW w:w="1985" w:type="dxa"/>
            <w:gridSpan w:val="2"/>
            <w:vAlign w:val="center"/>
          </w:tcPr>
          <w:p>
            <w:pPr>
              <w:spacing w:line="360" w:lineRule="exact"/>
              <w:jc w:val="center"/>
              <w:rPr>
                <w:rFonts w:ascii="Times New Roman"/>
                <w:sz w:val="24"/>
                <w:szCs w:val="24"/>
              </w:rPr>
            </w:pPr>
          </w:p>
        </w:tc>
        <w:tc>
          <w:tcPr>
            <w:tcW w:w="1843" w:type="dxa"/>
            <w:gridSpan w:val="2"/>
            <w:vAlign w:val="center"/>
          </w:tcPr>
          <w:p>
            <w:pPr>
              <w:spacing w:line="360" w:lineRule="exact"/>
              <w:jc w:val="center"/>
              <w:rPr>
                <w:rFonts w:ascii="Times New Roman"/>
                <w:sz w:val="24"/>
                <w:szCs w:val="24"/>
              </w:rPr>
            </w:pPr>
            <w:r>
              <w:rPr>
                <w:rFonts w:ascii="Times New Roman"/>
                <w:sz w:val="24"/>
                <w:szCs w:val="24"/>
              </w:rPr>
              <w:t>联系电话</w:t>
            </w:r>
          </w:p>
        </w:tc>
        <w:tc>
          <w:tcPr>
            <w:tcW w:w="2788" w:type="dxa"/>
            <w:gridSpan w:val="2"/>
            <w:vAlign w:val="center"/>
          </w:tcPr>
          <w:p>
            <w:pPr>
              <w:spacing w:line="36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82" w:type="dxa"/>
            <w:vMerge w:val="continue"/>
            <w:vAlign w:val="center"/>
          </w:tcPr>
          <w:p>
            <w:pPr>
              <w:spacing w:line="360" w:lineRule="exact"/>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申报帮扶</w:t>
            </w:r>
          </w:p>
          <w:p>
            <w:pPr>
              <w:spacing w:line="360" w:lineRule="exact"/>
              <w:jc w:val="center"/>
              <w:rPr>
                <w:rFonts w:ascii="Times New Roman"/>
                <w:sz w:val="24"/>
                <w:szCs w:val="24"/>
              </w:rPr>
            </w:pPr>
            <w:r>
              <w:rPr>
                <w:rFonts w:ascii="Times New Roman"/>
                <w:sz w:val="24"/>
                <w:szCs w:val="24"/>
              </w:rPr>
              <w:t>车间类型</w:t>
            </w:r>
          </w:p>
        </w:tc>
        <w:tc>
          <w:tcPr>
            <w:tcW w:w="1985" w:type="dxa"/>
            <w:gridSpan w:val="2"/>
            <w:vAlign w:val="center"/>
          </w:tcPr>
          <w:p>
            <w:pPr>
              <w:spacing w:line="360" w:lineRule="exact"/>
              <w:jc w:val="center"/>
              <w:rPr>
                <w:rFonts w:ascii="Times New Roman"/>
                <w:sz w:val="24"/>
                <w:szCs w:val="24"/>
              </w:rPr>
            </w:pPr>
            <w:r>
              <w:rPr>
                <w:rFonts w:ascii="Times New Roman"/>
                <w:szCs w:val="32"/>
              </w:rPr>
              <w:t>□</w:t>
            </w:r>
            <w:r>
              <w:rPr>
                <w:rFonts w:ascii="Times New Roman"/>
                <w:sz w:val="24"/>
                <w:szCs w:val="24"/>
              </w:rPr>
              <w:t>厂房型</w:t>
            </w:r>
          </w:p>
          <w:p>
            <w:pPr>
              <w:spacing w:line="360" w:lineRule="exact"/>
              <w:jc w:val="center"/>
              <w:rPr>
                <w:rFonts w:ascii="Times New Roman"/>
                <w:sz w:val="24"/>
                <w:szCs w:val="24"/>
              </w:rPr>
            </w:pPr>
            <w:r>
              <w:rPr>
                <w:rFonts w:ascii="Times New Roman"/>
                <w:szCs w:val="32"/>
              </w:rPr>
              <w:t>□</w:t>
            </w:r>
            <w:r>
              <w:rPr>
                <w:rFonts w:ascii="Times New Roman"/>
                <w:sz w:val="24"/>
                <w:szCs w:val="24"/>
              </w:rPr>
              <w:t>居家型</w:t>
            </w:r>
          </w:p>
        </w:tc>
        <w:tc>
          <w:tcPr>
            <w:tcW w:w="1843" w:type="dxa"/>
            <w:gridSpan w:val="2"/>
            <w:vAlign w:val="center"/>
          </w:tcPr>
          <w:p>
            <w:pPr>
              <w:spacing w:line="360" w:lineRule="exact"/>
              <w:jc w:val="center"/>
              <w:rPr>
                <w:rFonts w:ascii="Times New Roman"/>
                <w:sz w:val="24"/>
                <w:szCs w:val="24"/>
              </w:rPr>
            </w:pPr>
            <w:r>
              <w:rPr>
                <w:rFonts w:ascii="Times New Roman"/>
                <w:sz w:val="24"/>
                <w:szCs w:val="24"/>
              </w:rPr>
              <w:t>帮扶车间开办地点</w:t>
            </w:r>
          </w:p>
        </w:tc>
        <w:tc>
          <w:tcPr>
            <w:tcW w:w="2788" w:type="dxa"/>
            <w:gridSpan w:val="2"/>
            <w:vAlign w:val="center"/>
          </w:tcPr>
          <w:p>
            <w:pPr>
              <w:spacing w:line="36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82" w:type="dxa"/>
            <w:vMerge w:val="continue"/>
            <w:vAlign w:val="center"/>
          </w:tcPr>
          <w:p>
            <w:pPr>
              <w:spacing w:line="360" w:lineRule="exact"/>
              <w:ind w:left="-272" w:leftChars="-85" w:right="-163" w:rightChars="-51"/>
              <w:jc w:val="center"/>
              <w:rPr>
                <w:rFonts w:ascii="Times New Roman"/>
                <w:sz w:val="24"/>
                <w:szCs w:val="24"/>
              </w:rPr>
            </w:pPr>
          </w:p>
        </w:tc>
        <w:tc>
          <w:tcPr>
            <w:tcW w:w="1794" w:type="dxa"/>
            <w:gridSpan w:val="2"/>
            <w:vAlign w:val="center"/>
          </w:tcPr>
          <w:p>
            <w:pPr>
              <w:spacing w:line="360" w:lineRule="exact"/>
              <w:ind w:left="-272" w:leftChars="-85" w:right="-163" w:rightChars="-51"/>
              <w:jc w:val="center"/>
              <w:rPr>
                <w:rFonts w:ascii="Times New Roman"/>
                <w:sz w:val="24"/>
                <w:szCs w:val="24"/>
              </w:rPr>
            </w:pPr>
            <w:r>
              <w:rPr>
                <w:rFonts w:ascii="Times New Roman"/>
                <w:sz w:val="24"/>
                <w:szCs w:val="24"/>
              </w:rPr>
              <w:t>帮扶车间房产</w:t>
            </w:r>
          </w:p>
          <w:p>
            <w:pPr>
              <w:spacing w:line="360" w:lineRule="exact"/>
              <w:ind w:left="-272" w:leftChars="-85" w:right="-163" w:rightChars="-51"/>
              <w:jc w:val="center"/>
              <w:rPr>
                <w:rFonts w:ascii="Times New Roman"/>
                <w:sz w:val="24"/>
                <w:szCs w:val="24"/>
              </w:rPr>
            </w:pPr>
            <w:r>
              <w:rPr>
                <w:rFonts w:ascii="Times New Roman"/>
                <w:sz w:val="24"/>
                <w:szCs w:val="24"/>
              </w:rPr>
              <w:t>所有人姓名及</w:t>
            </w:r>
          </w:p>
          <w:p>
            <w:pPr>
              <w:spacing w:line="360" w:lineRule="exact"/>
              <w:ind w:left="-272" w:leftChars="-85" w:right="-163" w:rightChars="-51"/>
              <w:jc w:val="center"/>
              <w:rPr>
                <w:rFonts w:ascii="Times New Roman"/>
                <w:sz w:val="24"/>
                <w:szCs w:val="24"/>
              </w:rPr>
            </w:pPr>
            <w:r>
              <w:rPr>
                <w:rFonts w:ascii="Times New Roman"/>
                <w:sz w:val="24"/>
                <w:szCs w:val="24"/>
              </w:rPr>
              <w:t>身份证号码</w:t>
            </w:r>
          </w:p>
        </w:tc>
        <w:tc>
          <w:tcPr>
            <w:tcW w:w="6616" w:type="dxa"/>
            <w:gridSpan w:val="6"/>
            <w:vAlign w:val="bottom"/>
          </w:tcPr>
          <w:p>
            <w:pPr>
              <w:spacing w:line="360" w:lineRule="exact"/>
              <w:jc w:val="right"/>
              <w:rPr>
                <w:rFonts w:ascii="Times New Roman"/>
                <w:sz w:val="24"/>
                <w:szCs w:val="24"/>
              </w:rPr>
            </w:pPr>
            <w:r>
              <w:rPr>
                <w:rFonts w:ascii="Times New Roman"/>
                <w:sz w:val="24"/>
                <w:szCs w:val="24"/>
              </w:rPr>
              <w:t>（申报厂房型帮扶车间提供）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82" w:type="dxa"/>
            <w:vMerge w:val="continue"/>
            <w:vAlign w:val="center"/>
          </w:tcPr>
          <w:p>
            <w:pPr>
              <w:spacing w:line="360" w:lineRule="exact"/>
              <w:jc w:val="center"/>
              <w:rPr>
                <w:rFonts w:ascii="Times New Roman"/>
                <w:color w:val="000000"/>
                <w:kern w:val="0"/>
                <w:sz w:val="24"/>
                <w:szCs w:val="24"/>
              </w:rPr>
            </w:pPr>
          </w:p>
        </w:tc>
        <w:tc>
          <w:tcPr>
            <w:tcW w:w="1794" w:type="dxa"/>
            <w:gridSpan w:val="2"/>
            <w:vAlign w:val="center"/>
          </w:tcPr>
          <w:p>
            <w:pPr>
              <w:spacing w:line="360" w:lineRule="exact"/>
              <w:jc w:val="center"/>
              <w:rPr>
                <w:rFonts w:ascii="Times New Roman"/>
                <w:color w:val="000000"/>
                <w:kern w:val="0"/>
                <w:sz w:val="24"/>
                <w:szCs w:val="24"/>
              </w:rPr>
            </w:pPr>
            <w:r>
              <w:rPr>
                <w:rFonts w:ascii="Times New Roman"/>
                <w:sz w:val="24"/>
                <w:szCs w:val="24"/>
              </w:rPr>
              <w:t>帮扶</w:t>
            </w:r>
            <w:r>
              <w:rPr>
                <w:rFonts w:ascii="Times New Roman"/>
                <w:color w:val="000000"/>
                <w:kern w:val="0"/>
                <w:sz w:val="24"/>
                <w:szCs w:val="24"/>
              </w:rPr>
              <w:t>车间</w:t>
            </w:r>
          </w:p>
          <w:p>
            <w:pPr>
              <w:spacing w:line="360" w:lineRule="exact"/>
              <w:jc w:val="center"/>
              <w:rPr>
                <w:rFonts w:ascii="Times New Roman"/>
                <w:color w:val="000000"/>
                <w:kern w:val="0"/>
                <w:sz w:val="24"/>
                <w:szCs w:val="24"/>
              </w:rPr>
            </w:pPr>
            <w:r>
              <w:rPr>
                <w:rFonts w:ascii="Times New Roman"/>
                <w:color w:val="000000"/>
                <w:kern w:val="0"/>
                <w:sz w:val="24"/>
                <w:szCs w:val="24"/>
              </w:rPr>
              <w:t>建筑面积</w:t>
            </w:r>
          </w:p>
          <w:p>
            <w:pPr>
              <w:spacing w:line="360" w:lineRule="exact"/>
              <w:jc w:val="center"/>
              <w:rPr>
                <w:rFonts w:ascii="Times New Roman"/>
                <w:sz w:val="24"/>
                <w:szCs w:val="24"/>
              </w:rPr>
            </w:pPr>
            <w:r>
              <w:rPr>
                <w:rFonts w:ascii="Times New Roman"/>
                <w:color w:val="000000"/>
                <w:kern w:val="0"/>
                <w:sz w:val="24"/>
                <w:szCs w:val="24"/>
              </w:rPr>
              <w:t>（平方米）</w:t>
            </w:r>
          </w:p>
        </w:tc>
        <w:tc>
          <w:tcPr>
            <w:tcW w:w="2410" w:type="dxa"/>
            <w:gridSpan w:val="3"/>
            <w:vAlign w:val="bottom"/>
          </w:tcPr>
          <w:p>
            <w:pPr>
              <w:spacing w:line="360" w:lineRule="exact"/>
              <w:ind w:left="-163" w:leftChars="-51"/>
              <w:jc w:val="right"/>
              <w:rPr>
                <w:rFonts w:ascii="Times New Roman"/>
                <w:sz w:val="24"/>
                <w:szCs w:val="24"/>
              </w:rPr>
            </w:pPr>
            <w:r>
              <w:rPr>
                <w:rFonts w:ascii="Times New Roman"/>
                <w:w w:val="90"/>
                <w:sz w:val="24"/>
                <w:szCs w:val="24"/>
              </w:rPr>
              <w:t>（申报厂房型帮扶车间提供</w:t>
            </w:r>
            <w:r>
              <w:rPr>
                <w:rFonts w:ascii="Times New Roman"/>
                <w:sz w:val="24"/>
                <w:szCs w:val="24"/>
              </w:rPr>
              <w:t>）</w:t>
            </w:r>
          </w:p>
        </w:tc>
        <w:tc>
          <w:tcPr>
            <w:tcW w:w="1843" w:type="dxa"/>
            <w:gridSpan w:val="2"/>
            <w:vAlign w:val="center"/>
          </w:tcPr>
          <w:p>
            <w:pPr>
              <w:spacing w:line="360" w:lineRule="exact"/>
              <w:jc w:val="center"/>
              <w:rPr>
                <w:rFonts w:ascii="Times New Roman"/>
                <w:color w:val="000000"/>
                <w:kern w:val="0"/>
                <w:sz w:val="24"/>
                <w:szCs w:val="24"/>
              </w:rPr>
            </w:pPr>
            <w:r>
              <w:rPr>
                <w:rFonts w:ascii="Times New Roman"/>
                <w:color w:val="000000"/>
                <w:kern w:val="0"/>
                <w:sz w:val="24"/>
                <w:szCs w:val="24"/>
              </w:rPr>
              <w:t>累计投资总额</w:t>
            </w:r>
          </w:p>
          <w:p>
            <w:pPr>
              <w:spacing w:line="360" w:lineRule="exact"/>
              <w:jc w:val="center"/>
              <w:rPr>
                <w:rFonts w:ascii="Times New Roman"/>
                <w:sz w:val="24"/>
                <w:szCs w:val="24"/>
              </w:rPr>
            </w:pPr>
            <w:r>
              <w:rPr>
                <w:rFonts w:ascii="Times New Roman"/>
                <w:color w:val="000000"/>
                <w:kern w:val="0"/>
                <w:sz w:val="24"/>
                <w:szCs w:val="24"/>
              </w:rPr>
              <w:t>（万元）</w:t>
            </w:r>
          </w:p>
        </w:tc>
        <w:tc>
          <w:tcPr>
            <w:tcW w:w="2363" w:type="dxa"/>
            <w:vAlign w:val="center"/>
          </w:tcPr>
          <w:p>
            <w:pPr>
              <w:spacing w:line="360" w:lineRule="exact"/>
              <w:jc w:val="center"/>
              <w:rPr>
                <w:rFonts w:ascii="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82" w:type="dxa"/>
            <w:vMerge w:val="continue"/>
            <w:vAlign w:val="center"/>
          </w:tcPr>
          <w:p>
            <w:pPr>
              <w:spacing w:line="360" w:lineRule="exact"/>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生产经营项目</w:t>
            </w:r>
          </w:p>
        </w:tc>
        <w:tc>
          <w:tcPr>
            <w:tcW w:w="2410" w:type="dxa"/>
            <w:gridSpan w:val="3"/>
            <w:vAlign w:val="center"/>
          </w:tcPr>
          <w:p>
            <w:pPr>
              <w:spacing w:line="360" w:lineRule="exact"/>
              <w:jc w:val="center"/>
              <w:rPr>
                <w:rFonts w:ascii="Times New Roman"/>
                <w:sz w:val="24"/>
                <w:szCs w:val="24"/>
              </w:rPr>
            </w:pPr>
          </w:p>
        </w:tc>
        <w:tc>
          <w:tcPr>
            <w:tcW w:w="1843" w:type="dxa"/>
            <w:gridSpan w:val="2"/>
            <w:vAlign w:val="center"/>
          </w:tcPr>
          <w:p>
            <w:pPr>
              <w:spacing w:line="360" w:lineRule="exact"/>
              <w:jc w:val="center"/>
              <w:rPr>
                <w:rFonts w:ascii="Times New Roman"/>
                <w:sz w:val="24"/>
                <w:szCs w:val="24"/>
              </w:rPr>
            </w:pPr>
            <w:r>
              <w:rPr>
                <w:rFonts w:ascii="Times New Roman"/>
                <w:sz w:val="24"/>
                <w:szCs w:val="24"/>
              </w:rPr>
              <w:t>预计年产值</w:t>
            </w:r>
          </w:p>
          <w:p>
            <w:pPr>
              <w:spacing w:line="360" w:lineRule="exact"/>
              <w:jc w:val="center"/>
              <w:rPr>
                <w:rFonts w:ascii="Times New Roman"/>
                <w:sz w:val="24"/>
                <w:szCs w:val="24"/>
              </w:rPr>
            </w:pPr>
            <w:r>
              <w:rPr>
                <w:rFonts w:ascii="Times New Roman"/>
                <w:color w:val="000000"/>
                <w:kern w:val="0"/>
                <w:sz w:val="24"/>
                <w:szCs w:val="24"/>
              </w:rPr>
              <w:t>（万元）</w:t>
            </w:r>
          </w:p>
        </w:tc>
        <w:tc>
          <w:tcPr>
            <w:tcW w:w="2363" w:type="dxa"/>
            <w:vAlign w:val="center"/>
          </w:tcPr>
          <w:p>
            <w:pPr>
              <w:spacing w:line="36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82" w:type="dxa"/>
            <w:vMerge w:val="continue"/>
            <w:vAlign w:val="center"/>
          </w:tcPr>
          <w:p>
            <w:pPr>
              <w:spacing w:line="360" w:lineRule="exact"/>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帮扶车间吸纳就业人数</w:t>
            </w:r>
          </w:p>
        </w:tc>
        <w:tc>
          <w:tcPr>
            <w:tcW w:w="2410" w:type="dxa"/>
            <w:gridSpan w:val="3"/>
            <w:vAlign w:val="center"/>
          </w:tcPr>
          <w:p>
            <w:pPr>
              <w:spacing w:line="360" w:lineRule="exact"/>
              <w:jc w:val="center"/>
              <w:rPr>
                <w:rFonts w:ascii="Times New Roman"/>
                <w:sz w:val="24"/>
                <w:szCs w:val="24"/>
              </w:rPr>
            </w:pPr>
          </w:p>
        </w:tc>
        <w:tc>
          <w:tcPr>
            <w:tcW w:w="1843" w:type="dxa"/>
            <w:gridSpan w:val="2"/>
            <w:vAlign w:val="center"/>
          </w:tcPr>
          <w:p>
            <w:pPr>
              <w:spacing w:line="360" w:lineRule="exact"/>
              <w:jc w:val="center"/>
              <w:rPr>
                <w:rFonts w:ascii="Times New Roman"/>
                <w:sz w:val="24"/>
                <w:szCs w:val="24"/>
              </w:rPr>
            </w:pPr>
            <w:r>
              <w:rPr>
                <w:rFonts w:ascii="Times New Roman"/>
                <w:sz w:val="24"/>
                <w:szCs w:val="24"/>
              </w:rPr>
              <w:t>帮扶车间吸纳脱贫人口数</w:t>
            </w:r>
          </w:p>
        </w:tc>
        <w:tc>
          <w:tcPr>
            <w:tcW w:w="2363" w:type="dxa"/>
            <w:vAlign w:val="center"/>
          </w:tcPr>
          <w:p>
            <w:pPr>
              <w:spacing w:line="36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3794" w:type="dxa"/>
            <w:gridSpan w:val="4"/>
            <w:vAlign w:val="center"/>
          </w:tcPr>
          <w:p>
            <w:pPr>
              <w:spacing w:line="360" w:lineRule="exact"/>
              <w:jc w:val="left"/>
              <w:rPr>
                <w:rFonts w:ascii="Times New Roman"/>
                <w:sz w:val="24"/>
                <w:szCs w:val="24"/>
              </w:rPr>
            </w:pPr>
            <w:r>
              <w:rPr>
                <w:rFonts w:ascii="Times New Roman"/>
                <w:sz w:val="24"/>
                <w:szCs w:val="24"/>
              </w:rPr>
              <w:t>乡镇（街道）</w:t>
            </w:r>
            <w:r>
              <w:rPr>
                <w:rFonts w:hint="eastAsia" w:ascii="Times New Roman"/>
                <w:sz w:val="24"/>
                <w:szCs w:val="24"/>
              </w:rPr>
              <w:t>人力资源社会保障服务中心</w:t>
            </w:r>
            <w:r>
              <w:rPr>
                <w:rFonts w:ascii="Times New Roman"/>
                <w:sz w:val="24"/>
                <w:szCs w:val="24"/>
              </w:rPr>
              <w:t>意见：</w:t>
            </w:r>
          </w:p>
          <w:p>
            <w:pPr>
              <w:spacing w:line="360" w:lineRule="exact"/>
              <w:jc w:val="center"/>
              <w:rPr>
                <w:rFonts w:ascii="Times New Roman"/>
                <w:sz w:val="24"/>
                <w:szCs w:val="24"/>
              </w:rPr>
            </w:pPr>
          </w:p>
          <w:p>
            <w:pPr>
              <w:spacing w:line="360" w:lineRule="exact"/>
              <w:jc w:val="center"/>
              <w:rPr>
                <w:rFonts w:ascii="Times New Roman"/>
                <w:sz w:val="24"/>
                <w:szCs w:val="24"/>
              </w:rPr>
            </w:pPr>
          </w:p>
          <w:p>
            <w:pPr>
              <w:spacing w:line="360" w:lineRule="exact"/>
              <w:jc w:val="center"/>
              <w:rPr>
                <w:rFonts w:ascii="Times New Roman"/>
                <w:sz w:val="24"/>
                <w:szCs w:val="24"/>
              </w:rPr>
            </w:pPr>
            <w:r>
              <w:rPr>
                <w:rFonts w:ascii="Times New Roman"/>
                <w:sz w:val="24"/>
                <w:szCs w:val="24"/>
              </w:rPr>
              <w:t>经办人：               （盖章）</w:t>
            </w:r>
          </w:p>
          <w:p>
            <w:pPr>
              <w:spacing w:line="360" w:lineRule="exact"/>
              <w:jc w:val="right"/>
              <w:rPr>
                <w:rFonts w:ascii="Times New Roman"/>
                <w:sz w:val="24"/>
                <w:szCs w:val="24"/>
              </w:rPr>
            </w:pPr>
            <w:r>
              <w:rPr>
                <w:rFonts w:ascii="Times New Roman"/>
                <w:sz w:val="24"/>
                <w:szCs w:val="24"/>
              </w:rPr>
              <w:t>年   月   日</w:t>
            </w:r>
          </w:p>
        </w:tc>
        <w:tc>
          <w:tcPr>
            <w:tcW w:w="5198" w:type="dxa"/>
            <w:gridSpan w:val="5"/>
            <w:vAlign w:val="center"/>
          </w:tcPr>
          <w:p>
            <w:pPr>
              <w:spacing w:line="360" w:lineRule="exact"/>
              <w:jc w:val="left"/>
              <w:rPr>
                <w:rFonts w:ascii="Times New Roman"/>
                <w:sz w:val="24"/>
                <w:szCs w:val="24"/>
              </w:rPr>
            </w:pPr>
            <w:r>
              <w:rPr>
                <w:rFonts w:ascii="Times New Roman"/>
                <w:sz w:val="24"/>
                <w:szCs w:val="24"/>
              </w:rPr>
              <w:t>县（市、区）乡村振兴局对就业帮扶车间吸纳就业或委托从事生产加工活动人员建档立卡身份的确认情况：</w:t>
            </w:r>
          </w:p>
          <w:p>
            <w:pPr>
              <w:spacing w:line="360" w:lineRule="exact"/>
              <w:jc w:val="center"/>
              <w:rPr>
                <w:rFonts w:ascii="Times New Roman"/>
                <w:sz w:val="24"/>
                <w:szCs w:val="24"/>
              </w:rPr>
            </w:pPr>
          </w:p>
          <w:p>
            <w:pPr>
              <w:spacing w:line="360" w:lineRule="exact"/>
              <w:rPr>
                <w:rFonts w:ascii="Times New Roman"/>
                <w:sz w:val="24"/>
                <w:szCs w:val="24"/>
              </w:rPr>
            </w:pPr>
            <w:r>
              <w:rPr>
                <w:rFonts w:ascii="Times New Roman"/>
                <w:sz w:val="24"/>
                <w:szCs w:val="24"/>
              </w:rPr>
              <w:t>经办人：              （盖章）</w:t>
            </w:r>
          </w:p>
          <w:p>
            <w:pPr>
              <w:spacing w:line="360" w:lineRule="exact"/>
              <w:ind w:firstLine="2400" w:firstLineChars="1000"/>
              <w:jc w:val="right"/>
              <w:rPr>
                <w:rFonts w:ascii="Times New Roman"/>
                <w:sz w:val="24"/>
                <w:szCs w:val="24"/>
              </w:rPr>
            </w:pPr>
            <w:r>
              <w:rPr>
                <w:rFonts w:asci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526" w:type="dxa"/>
            <w:gridSpan w:val="2"/>
            <w:vAlign w:val="center"/>
          </w:tcPr>
          <w:p>
            <w:pPr>
              <w:spacing w:line="360" w:lineRule="exact"/>
              <w:jc w:val="center"/>
              <w:rPr>
                <w:rFonts w:ascii="Times New Roman"/>
                <w:sz w:val="24"/>
                <w:szCs w:val="24"/>
              </w:rPr>
            </w:pPr>
            <w:r>
              <w:rPr>
                <w:rFonts w:ascii="Times New Roman"/>
                <w:sz w:val="24"/>
                <w:szCs w:val="24"/>
              </w:rPr>
              <w:t>县（市、区）</w:t>
            </w:r>
          </w:p>
          <w:p>
            <w:pPr>
              <w:spacing w:line="360" w:lineRule="exact"/>
              <w:jc w:val="center"/>
              <w:rPr>
                <w:rFonts w:ascii="Times New Roman"/>
                <w:sz w:val="24"/>
                <w:szCs w:val="24"/>
              </w:rPr>
            </w:pPr>
            <w:r>
              <w:rPr>
                <w:rFonts w:ascii="Times New Roman"/>
                <w:sz w:val="24"/>
                <w:szCs w:val="24"/>
              </w:rPr>
              <w:t>人社局</w:t>
            </w:r>
          </w:p>
          <w:p>
            <w:pPr>
              <w:spacing w:line="360" w:lineRule="exact"/>
              <w:jc w:val="center"/>
              <w:rPr>
                <w:rFonts w:ascii="Times New Roman"/>
                <w:sz w:val="24"/>
                <w:szCs w:val="24"/>
              </w:rPr>
            </w:pPr>
            <w:r>
              <w:rPr>
                <w:rFonts w:ascii="Times New Roman"/>
                <w:sz w:val="24"/>
                <w:szCs w:val="24"/>
              </w:rPr>
              <w:t>审批意见</w:t>
            </w:r>
          </w:p>
        </w:tc>
        <w:tc>
          <w:tcPr>
            <w:tcW w:w="7466" w:type="dxa"/>
            <w:gridSpan w:val="7"/>
            <w:vAlign w:val="center"/>
          </w:tcPr>
          <w:p>
            <w:pPr>
              <w:widowControl/>
              <w:spacing w:line="360" w:lineRule="exact"/>
              <w:jc w:val="center"/>
              <w:rPr>
                <w:rFonts w:ascii="Times New Roman"/>
                <w:sz w:val="24"/>
                <w:szCs w:val="24"/>
              </w:rPr>
            </w:pPr>
          </w:p>
          <w:p>
            <w:pPr>
              <w:widowControl/>
              <w:spacing w:line="360" w:lineRule="exact"/>
              <w:jc w:val="center"/>
              <w:rPr>
                <w:rFonts w:ascii="Times New Roman"/>
                <w:sz w:val="24"/>
                <w:szCs w:val="24"/>
              </w:rPr>
            </w:pPr>
          </w:p>
          <w:p>
            <w:pPr>
              <w:widowControl/>
              <w:spacing w:line="360" w:lineRule="exact"/>
              <w:jc w:val="center"/>
              <w:rPr>
                <w:rFonts w:ascii="Times New Roman"/>
                <w:sz w:val="24"/>
                <w:szCs w:val="24"/>
              </w:rPr>
            </w:pPr>
          </w:p>
          <w:p>
            <w:pPr>
              <w:spacing w:line="360" w:lineRule="exact"/>
              <w:ind w:left="6120" w:hanging="6120" w:hangingChars="2550"/>
              <w:jc w:val="left"/>
              <w:rPr>
                <w:rFonts w:ascii="Times New Roman"/>
                <w:sz w:val="24"/>
                <w:szCs w:val="24"/>
              </w:rPr>
            </w:pPr>
            <w:r>
              <w:rPr>
                <w:rFonts w:ascii="Times New Roman"/>
                <w:sz w:val="24"/>
                <w:szCs w:val="24"/>
              </w:rPr>
              <w:t xml:space="preserve">经办人：         </w:t>
            </w:r>
            <w:r>
              <w:rPr>
                <w:rFonts w:hint="eastAsia" w:ascii="Times New Roman"/>
                <w:sz w:val="24"/>
                <w:szCs w:val="24"/>
              </w:rPr>
              <w:t xml:space="preserve">       </w:t>
            </w:r>
            <w:r>
              <w:rPr>
                <w:rFonts w:ascii="Times New Roman"/>
                <w:sz w:val="24"/>
                <w:szCs w:val="24"/>
              </w:rPr>
              <w:t xml:space="preserve">  审批人：</w:t>
            </w:r>
          </w:p>
          <w:p>
            <w:pPr>
              <w:spacing w:line="360" w:lineRule="exact"/>
              <w:ind w:left="6120" w:hanging="6120" w:hangingChars="2550"/>
              <w:jc w:val="right"/>
              <w:rPr>
                <w:rFonts w:ascii="Times New Roman"/>
                <w:sz w:val="24"/>
                <w:szCs w:val="24"/>
              </w:rPr>
            </w:pPr>
            <w:r>
              <w:rPr>
                <w:rFonts w:ascii="Times New Roman"/>
                <w:sz w:val="24"/>
                <w:szCs w:val="24"/>
              </w:rPr>
              <w:t xml:space="preserve">              （盖章）</w:t>
            </w:r>
          </w:p>
          <w:p>
            <w:pPr>
              <w:spacing w:line="360" w:lineRule="exact"/>
              <w:ind w:left="2935"/>
              <w:jc w:val="right"/>
              <w:rPr>
                <w:rFonts w:ascii="Times New Roman"/>
                <w:sz w:val="24"/>
                <w:szCs w:val="24"/>
              </w:rPr>
            </w:pPr>
            <w:r>
              <w:rPr>
                <w:rFonts w:ascii="Times New Roman"/>
                <w:sz w:val="24"/>
                <w:szCs w:val="24"/>
              </w:rPr>
              <w:t>年   月   日</w:t>
            </w:r>
          </w:p>
        </w:tc>
      </w:tr>
    </w:tbl>
    <w:p>
      <w:pPr>
        <w:spacing w:afterLines="100"/>
        <w:rPr>
          <w:rFonts w:ascii="Times New Roman" w:eastAsia="黑体"/>
          <w:szCs w:val="32"/>
        </w:rPr>
      </w:pPr>
    </w:p>
    <w:p>
      <w:pPr>
        <w:spacing w:afterLines="100" w:line="540" w:lineRule="exact"/>
        <w:rPr>
          <w:rFonts w:ascii="Times New Roman" w:eastAsia="黑体"/>
          <w:szCs w:val="32"/>
        </w:rPr>
        <w:sectPr>
          <w:headerReference r:id="rId3" w:type="first"/>
          <w:footerReference r:id="rId4" w:type="default"/>
          <w:footerReference r:id="rId5" w:type="even"/>
          <w:pgSz w:w="11906" w:h="16838"/>
          <w:pgMar w:top="1985" w:right="1474" w:bottom="1588" w:left="1474" w:header="851" w:footer="992" w:gutter="0"/>
          <w:pgNumType w:fmt="numberInDash"/>
          <w:cols w:space="720" w:num="1"/>
          <w:titlePg/>
          <w:docGrid w:type="lines" w:linePitch="312" w:charSpace="0"/>
        </w:sectPr>
      </w:pPr>
    </w:p>
    <w:p>
      <w:pPr>
        <w:spacing w:afterLines="100" w:line="540" w:lineRule="exact"/>
        <w:rPr>
          <w:rFonts w:ascii="Times New Roman" w:eastAsia="黑体"/>
          <w:szCs w:val="32"/>
        </w:rPr>
      </w:pPr>
      <w:r>
        <w:rPr>
          <w:rFonts w:ascii="Times New Roman" w:eastAsia="黑体"/>
          <w:szCs w:val="32"/>
        </w:rPr>
        <w:t>附件2</w:t>
      </w:r>
    </w:p>
    <w:p>
      <w:pPr>
        <w:spacing w:line="500" w:lineRule="exact"/>
        <w:jc w:val="center"/>
        <w:rPr>
          <w:rFonts w:ascii="Times New Roman" w:eastAsia="方正小标宋简体"/>
          <w:sz w:val="44"/>
          <w:szCs w:val="44"/>
        </w:rPr>
      </w:pPr>
      <w:r>
        <w:rPr>
          <w:rFonts w:ascii="Times New Roman" w:eastAsia="方正小标宋简体"/>
          <w:sz w:val="44"/>
          <w:szCs w:val="44"/>
        </w:rPr>
        <w:t>就业帮扶车间吸纳脱贫人口就业花名册</w:t>
      </w:r>
    </w:p>
    <w:p>
      <w:pPr>
        <w:spacing w:beforeLines="50" w:afterLines="20" w:line="400" w:lineRule="exact"/>
        <w:rPr>
          <w:rFonts w:ascii="Times New Roman"/>
          <w:b/>
          <w:sz w:val="40"/>
          <w:szCs w:val="40"/>
        </w:rPr>
      </w:pPr>
      <w:r>
        <w:rPr>
          <w:rFonts w:ascii="Times New Roman"/>
          <w:sz w:val="28"/>
          <w:szCs w:val="28"/>
        </w:rPr>
        <w:t>企业（个体工商户）名称（章）：                      就业帮扶车间开办地点：</w:t>
      </w:r>
    </w:p>
    <w:tbl>
      <w:tblPr>
        <w:tblStyle w:val="7"/>
        <w:tblW w:w="13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37"/>
        <w:gridCol w:w="3250"/>
        <w:gridCol w:w="2797"/>
        <w:gridCol w:w="1020"/>
        <w:gridCol w:w="1067"/>
        <w:gridCol w:w="184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5"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序号</w:t>
            </w:r>
          </w:p>
        </w:tc>
        <w:tc>
          <w:tcPr>
            <w:tcW w:w="1137"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姓名</w:t>
            </w:r>
          </w:p>
        </w:tc>
        <w:tc>
          <w:tcPr>
            <w:tcW w:w="3250"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身份证号码</w:t>
            </w:r>
          </w:p>
        </w:tc>
        <w:tc>
          <w:tcPr>
            <w:tcW w:w="2797"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现居住地</w:t>
            </w:r>
          </w:p>
        </w:tc>
        <w:tc>
          <w:tcPr>
            <w:tcW w:w="2087" w:type="dxa"/>
            <w:gridSpan w:val="2"/>
            <w:vAlign w:val="center"/>
          </w:tcPr>
          <w:p>
            <w:pPr>
              <w:spacing w:line="300" w:lineRule="exact"/>
              <w:jc w:val="center"/>
              <w:rPr>
                <w:rFonts w:ascii="Times New Roman" w:eastAsia="黑体"/>
                <w:sz w:val="28"/>
                <w:szCs w:val="28"/>
              </w:rPr>
            </w:pPr>
            <w:r>
              <w:rPr>
                <w:rFonts w:ascii="Times New Roman" w:eastAsia="黑体"/>
                <w:sz w:val="28"/>
                <w:szCs w:val="28"/>
              </w:rPr>
              <w:t>在车间工作起止时间</w:t>
            </w:r>
          </w:p>
        </w:tc>
        <w:tc>
          <w:tcPr>
            <w:tcW w:w="1843"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联系电话</w:t>
            </w:r>
          </w:p>
        </w:tc>
        <w:tc>
          <w:tcPr>
            <w:tcW w:w="1450"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5" w:type="dxa"/>
            <w:vMerge w:val="continue"/>
            <w:vAlign w:val="center"/>
          </w:tcPr>
          <w:p>
            <w:pPr>
              <w:spacing w:line="300" w:lineRule="exact"/>
              <w:jc w:val="center"/>
              <w:rPr>
                <w:rFonts w:ascii="Times New Roman" w:eastAsia="黑体"/>
                <w:sz w:val="28"/>
                <w:szCs w:val="28"/>
              </w:rPr>
            </w:pPr>
          </w:p>
        </w:tc>
        <w:tc>
          <w:tcPr>
            <w:tcW w:w="1137" w:type="dxa"/>
            <w:vMerge w:val="continue"/>
            <w:vAlign w:val="center"/>
          </w:tcPr>
          <w:p>
            <w:pPr>
              <w:spacing w:line="300" w:lineRule="exact"/>
              <w:jc w:val="center"/>
              <w:rPr>
                <w:rFonts w:ascii="Times New Roman" w:eastAsia="黑体"/>
                <w:sz w:val="28"/>
                <w:szCs w:val="28"/>
              </w:rPr>
            </w:pPr>
          </w:p>
        </w:tc>
        <w:tc>
          <w:tcPr>
            <w:tcW w:w="3250" w:type="dxa"/>
            <w:vMerge w:val="continue"/>
            <w:vAlign w:val="center"/>
          </w:tcPr>
          <w:p>
            <w:pPr>
              <w:spacing w:line="300" w:lineRule="exact"/>
              <w:jc w:val="center"/>
              <w:rPr>
                <w:rFonts w:ascii="Times New Roman" w:eastAsia="黑体"/>
                <w:sz w:val="28"/>
                <w:szCs w:val="28"/>
              </w:rPr>
            </w:pPr>
          </w:p>
        </w:tc>
        <w:tc>
          <w:tcPr>
            <w:tcW w:w="2797" w:type="dxa"/>
            <w:vMerge w:val="continue"/>
            <w:vAlign w:val="center"/>
          </w:tcPr>
          <w:p>
            <w:pPr>
              <w:spacing w:line="300" w:lineRule="exact"/>
              <w:jc w:val="center"/>
              <w:rPr>
                <w:rFonts w:ascii="Times New Roman" w:eastAsia="黑体"/>
                <w:sz w:val="28"/>
                <w:szCs w:val="28"/>
              </w:rPr>
            </w:pPr>
          </w:p>
        </w:tc>
        <w:tc>
          <w:tcPr>
            <w:tcW w:w="1020" w:type="dxa"/>
            <w:vAlign w:val="center"/>
          </w:tcPr>
          <w:p>
            <w:pPr>
              <w:spacing w:line="300" w:lineRule="exact"/>
              <w:jc w:val="center"/>
              <w:rPr>
                <w:rFonts w:ascii="Times New Roman" w:eastAsia="黑体"/>
                <w:sz w:val="28"/>
                <w:szCs w:val="28"/>
              </w:rPr>
            </w:pPr>
            <w:r>
              <w:rPr>
                <w:rFonts w:ascii="Times New Roman" w:eastAsia="黑体"/>
                <w:sz w:val="28"/>
                <w:szCs w:val="28"/>
              </w:rPr>
              <w:t>起</w:t>
            </w:r>
          </w:p>
        </w:tc>
        <w:tc>
          <w:tcPr>
            <w:tcW w:w="1067" w:type="dxa"/>
            <w:vAlign w:val="center"/>
          </w:tcPr>
          <w:p>
            <w:pPr>
              <w:spacing w:line="300" w:lineRule="exact"/>
              <w:jc w:val="center"/>
              <w:rPr>
                <w:rFonts w:ascii="Times New Roman" w:eastAsia="黑体"/>
                <w:sz w:val="28"/>
                <w:szCs w:val="28"/>
              </w:rPr>
            </w:pPr>
            <w:r>
              <w:rPr>
                <w:rFonts w:ascii="Times New Roman" w:eastAsia="黑体"/>
                <w:sz w:val="28"/>
                <w:szCs w:val="28"/>
              </w:rPr>
              <w:t>止</w:t>
            </w:r>
          </w:p>
        </w:tc>
        <w:tc>
          <w:tcPr>
            <w:tcW w:w="1843" w:type="dxa"/>
            <w:vMerge w:val="continue"/>
            <w:vAlign w:val="center"/>
          </w:tcPr>
          <w:p>
            <w:pPr>
              <w:spacing w:line="300" w:lineRule="exact"/>
              <w:jc w:val="center"/>
              <w:rPr>
                <w:rFonts w:ascii="Times New Roman" w:eastAsia="黑体"/>
                <w:sz w:val="28"/>
                <w:szCs w:val="28"/>
              </w:rPr>
            </w:pPr>
          </w:p>
        </w:tc>
        <w:tc>
          <w:tcPr>
            <w:tcW w:w="1450" w:type="dxa"/>
            <w:vMerge w:val="continue"/>
            <w:vAlign w:val="center"/>
          </w:tcPr>
          <w:p>
            <w:pPr>
              <w:spacing w:line="300" w:lineRule="exact"/>
              <w:jc w:val="center"/>
              <w:rPr>
                <w:rFonts w:asci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bl>
    <w:p>
      <w:pPr>
        <w:spacing w:line="540" w:lineRule="exact"/>
        <w:rPr>
          <w:rFonts w:ascii="Times New Roman"/>
          <w:sz w:val="28"/>
          <w:szCs w:val="28"/>
        </w:rPr>
      </w:pPr>
      <w:r>
        <w:rPr>
          <w:rFonts w:ascii="Times New Roman"/>
          <w:sz w:val="28"/>
          <w:szCs w:val="28"/>
        </w:rPr>
        <w:t xml:space="preserve">填报人（签名）：                         负责人（签名）：              填报日期： </w:t>
      </w:r>
      <w:r>
        <w:rPr>
          <w:rFonts w:hint="eastAsia" w:ascii="Times New Roman"/>
          <w:sz w:val="28"/>
          <w:szCs w:val="28"/>
        </w:rPr>
        <w:t xml:space="preserve">  </w:t>
      </w:r>
      <w:r>
        <w:rPr>
          <w:rFonts w:ascii="Times New Roman"/>
          <w:sz w:val="28"/>
          <w:szCs w:val="28"/>
        </w:rPr>
        <w:t xml:space="preserve"> 年  月  日 </w:t>
      </w:r>
    </w:p>
    <w:p>
      <w:pPr>
        <w:tabs>
          <w:tab w:val="left" w:pos="0"/>
        </w:tabs>
        <w:spacing w:line="400" w:lineRule="exact"/>
        <w:jc w:val="left"/>
        <w:rPr>
          <w:rFonts w:ascii="Times New Roman" w:eastAsia="楷体_GB2312"/>
          <w:color w:val="000000"/>
          <w:sz w:val="24"/>
          <w:shd w:val="clear" w:color="auto" w:fill="FFFFFF"/>
        </w:rPr>
      </w:pPr>
      <w:r>
        <w:rPr>
          <w:rFonts w:ascii="Times New Roman" w:eastAsia="楷体_GB2312"/>
          <w:color w:val="000000"/>
          <w:sz w:val="24"/>
          <w:shd w:val="clear" w:color="auto" w:fill="FFFFFF"/>
        </w:rPr>
        <w:t>注：脱贫人口在车间工作起止时间填写格式为8位数字（样式20</w:t>
      </w:r>
      <w:r>
        <w:rPr>
          <w:rFonts w:hint="eastAsia" w:ascii="Times New Roman" w:eastAsia="楷体_GB2312"/>
          <w:color w:val="000000"/>
          <w:sz w:val="24"/>
          <w:shd w:val="clear" w:color="auto" w:fill="FFFFFF"/>
        </w:rPr>
        <w:t>220101</w:t>
      </w:r>
      <w:r>
        <w:rPr>
          <w:rFonts w:ascii="Times New Roman" w:eastAsia="楷体_GB2312"/>
          <w:color w:val="000000"/>
          <w:sz w:val="24"/>
          <w:shd w:val="clear" w:color="auto" w:fill="FFFFFF"/>
        </w:rPr>
        <w:t>），当前在岗状态的脱贫人口则无需填写“止”的时间。</w:t>
      </w:r>
    </w:p>
    <w:p>
      <w:pPr>
        <w:spacing w:afterLines="100"/>
        <w:rPr>
          <w:rFonts w:ascii="Times New Roman" w:eastAsia="黑体"/>
          <w:szCs w:val="32"/>
        </w:rPr>
      </w:pPr>
    </w:p>
    <w:p>
      <w:pPr>
        <w:pStyle w:val="2"/>
        <w:sectPr>
          <w:footerReference r:id="rId6" w:type="first"/>
          <w:pgSz w:w="16838" w:h="11906" w:orient="landscape"/>
          <w:pgMar w:top="1474" w:right="1984" w:bottom="1474" w:left="1587" w:header="850" w:footer="992" w:gutter="0"/>
          <w:pgNumType w:fmt="numberInDash"/>
          <w:cols w:space="0" w:num="1"/>
          <w:titlePg/>
          <w:docGrid w:type="lines" w:linePitch="447" w:charSpace="0"/>
        </w:sectPr>
      </w:pPr>
    </w:p>
    <w:p>
      <w:pPr>
        <w:rPr>
          <w:rFonts w:ascii="Times New Roman" w:eastAsia="黑体"/>
        </w:rPr>
      </w:pPr>
      <w:r>
        <w:rPr>
          <w:rFonts w:ascii="Times New Roman" w:eastAsia="黑体"/>
        </w:rPr>
        <w:t>附件3</w:t>
      </w:r>
    </w:p>
    <w:p>
      <w:pPr>
        <w:jc w:val="center"/>
        <w:rPr>
          <w:rFonts w:ascii="Times New Roman" w:eastAsia="方正小标宋简体"/>
          <w:sz w:val="44"/>
          <w:szCs w:val="44"/>
        </w:rPr>
      </w:pPr>
      <w:r>
        <w:rPr>
          <w:rFonts w:ascii="Times New Roman" w:eastAsia="方正小标宋简体"/>
          <w:sz w:val="44"/>
          <w:szCs w:val="44"/>
        </w:rPr>
        <w:t>就业帮扶车间补贴资金申请表</w:t>
      </w:r>
    </w:p>
    <w:p>
      <w:pPr>
        <w:rPr>
          <w:rFonts w:ascii="Times New Roman"/>
          <w:sz w:val="30"/>
          <w:szCs w:val="30"/>
        </w:rPr>
      </w:pPr>
      <w:r>
        <w:rPr>
          <w:rFonts w:ascii="Times New Roman"/>
          <w:sz w:val="30"/>
          <w:szCs w:val="30"/>
        </w:rPr>
        <w:t>申报时间：</w:t>
      </w: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08"/>
        <w:gridCol w:w="1427"/>
        <w:gridCol w:w="829"/>
        <w:gridCol w:w="966"/>
        <w:gridCol w:w="1378"/>
        <w:gridCol w:w="69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42" w:type="dxa"/>
            <w:vMerge w:val="restart"/>
            <w:textDirection w:val="tbRlV"/>
          </w:tcPr>
          <w:p>
            <w:pPr>
              <w:spacing w:line="300" w:lineRule="exact"/>
              <w:jc w:val="center"/>
              <w:rPr>
                <w:rFonts w:ascii="Times New Roman"/>
                <w:szCs w:val="32"/>
              </w:rPr>
            </w:pPr>
            <w:r>
              <w:rPr>
                <w:rFonts w:ascii="Times New Roman"/>
                <w:sz w:val="24"/>
                <w:szCs w:val="22"/>
              </w:rPr>
              <w:t>企业（个体工商户）填写</w:t>
            </w:r>
          </w:p>
          <w:p>
            <w:pPr>
              <w:spacing w:line="300" w:lineRule="exact"/>
              <w:ind w:left="-60" w:right="35" w:rightChars="11"/>
              <w:jc w:val="center"/>
              <w:rPr>
                <w:rFonts w:ascii="Times New Roman"/>
                <w:sz w:val="24"/>
                <w:szCs w:val="22"/>
              </w:rPr>
            </w:pPr>
          </w:p>
        </w:tc>
        <w:tc>
          <w:tcPr>
            <w:tcW w:w="1508" w:type="dxa"/>
            <w:vAlign w:val="center"/>
          </w:tcPr>
          <w:p>
            <w:pPr>
              <w:spacing w:line="300" w:lineRule="exact"/>
              <w:ind w:left="-60" w:right="35" w:rightChars="11"/>
              <w:jc w:val="center"/>
              <w:rPr>
                <w:rFonts w:ascii="Times New Roman"/>
                <w:sz w:val="24"/>
                <w:szCs w:val="22"/>
              </w:rPr>
            </w:pPr>
            <w:r>
              <w:rPr>
                <w:rFonts w:ascii="Times New Roman"/>
                <w:sz w:val="24"/>
                <w:szCs w:val="22"/>
              </w:rPr>
              <w:t xml:space="preserve"> 企业（个体</w:t>
            </w:r>
          </w:p>
          <w:p>
            <w:pPr>
              <w:spacing w:line="300" w:lineRule="exact"/>
              <w:ind w:left="-60" w:right="35" w:rightChars="11"/>
              <w:jc w:val="center"/>
              <w:rPr>
                <w:rFonts w:ascii="Times New Roman"/>
                <w:sz w:val="24"/>
                <w:szCs w:val="22"/>
              </w:rPr>
            </w:pPr>
            <w:r>
              <w:rPr>
                <w:rFonts w:ascii="Times New Roman"/>
                <w:sz w:val="24"/>
                <w:szCs w:val="22"/>
              </w:rPr>
              <w:t>工商户）名称</w:t>
            </w:r>
          </w:p>
        </w:tc>
        <w:tc>
          <w:tcPr>
            <w:tcW w:w="6924" w:type="dxa"/>
            <w:gridSpan w:val="6"/>
            <w:vAlign w:val="center"/>
          </w:tcPr>
          <w:p>
            <w:pPr>
              <w:spacing w:line="300" w:lineRule="exact"/>
              <w:ind w:left="62" w:right="35" w:rightChars="11"/>
              <w:jc w:val="right"/>
              <w:rPr>
                <w:rFonts w:ascii="Times New Roman"/>
                <w:b/>
                <w:szCs w:val="32"/>
              </w:rPr>
            </w:pPr>
            <w:r>
              <w:rPr>
                <w:rFonts w:ascii="Times New Roman"/>
                <w:sz w:val="24"/>
                <w:szCs w:val="2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Align w:val="center"/>
          </w:tcPr>
          <w:p>
            <w:pPr>
              <w:spacing w:line="300" w:lineRule="exact"/>
              <w:ind w:left="-60" w:right="35" w:rightChars="11"/>
              <w:jc w:val="center"/>
              <w:rPr>
                <w:rFonts w:ascii="Times New Roman"/>
                <w:sz w:val="24"/>
                <w:szCs w:val="22"/>
              </w:rPr>
            </w:pPr>
            <w:r>
              <w:rPr>
                <w:rFonts w:ascii="Times New Roman"/>
                <w:sz w:val="24"/>
                <w:szCs w:val="22"/>
              </w:rPr>
              <w:t>法人代表</w:t>
            </w:r>
          </w:p>
          <w:p>
            <w:pPr>
              <w:spacing w:line="300" w:lineRule="exact"/>
              <w:ind w:left="-60" w:right="35" w:rightChars="11"/>
              <w:jc w:val="center"/>
              <w:rPr>
                <w:rFonts w:ascii="Times New Roman"/>
                <w:sz w:val="24"/>
                <w:szCs w:val="22"/>
              </w:rPr>
            </w:pPr>
            <w:r>
              <w:rPr>
                <w:rFonts w:ascii="Times New Roman"/>
                <w:sz w:val="24"/>
                <w:szCs w:val="22"/>
              </w:rPr>
              <w:t>或负责人</w:t>
            </w:r>
          </w:p>
        </w:tc>
        <w:tc>
          <w:tcPr>
            <w:tcW w:w="2256" w:type="dxa"/>
            <w:gridSpan w:val="2"/>
            <w:vAlign w:val="center"/>
          </w:tcPr>
          <w:p>
            <w:pPr>
              <w:spacing w:line="300" w:lineRule="exact"/>
              <w:ind w:left="-60" w:right="35" w:rightChars="11"/>
              <w:jc w:val="center"/>
              <w:rPr>
                <w:rFonts w:ascii="Times New Roman"/>
                <w:sz w:val="24"/>
                <w:szCs w:val="22"/>
              </w:rPr>
            </w:pPr>
          </w:p>
        </w:tc>
        <w:tc>
          <w:tcPr>
            <w:tcW w:w="966" w:type="dxa"/>
            <w:vAlign w:val="center"/>
          </w:tcPr>
          <w:p>
            <w:pPr>
              <w:spacing w:line="300" w:lineRule="exact"/>
              <w:ind w:left="-60" w:right="35" w:rightChars="11"/>
              <w:jc w:val="center"/>
              <w:rPr>
                <w:rFonts w:ascii="Times New Roman"/>
                <w:sz w:val="24"/>
                <w:szCs w:val="22"/>
              </w:rPr>
            </w:pPr>
            <w:r>
              <w:rPr>
                <w:rFonts w:ascii="Times New Roman"/>
                <w:sz w:val="24"/>
                <w:szCs w:val="22"/>
              </w:rPr>
              <w:t>联系</w:t>
            </w:r>
          </w:p>
          <w:p>
            <w:pPr>
              <w:spacing w:line="300" w:lineRule="exact"/>
              <w:ind w:left="-60" w:right="35" w:rightChars="11"/>
              <w:jc w:val="center"/>
              <w:rPr>
                <w:rFonts w:ascii="Times New Roman"/>
                <w:sz w:val="24"/>
                <w:szCs w:val="22"/>
              </w:rPr>
            </w:pPr>
            <w:r>
              <w:rPr>
                <w:rFonts w:ascii="Times New Roman"/>
                <w:sz w:val="24"/>
                <w:szCs w:val="22"/>
              </w:rPr>
              <w:t>电话</w:t>
            </w:r>
          </w:p>
        </w:tc>
        <w:tc>
          <w:tcPr>
            <w:tcW w:w="1378" w:type="dxa"/>
            <w:vAlign w:val="center"/>
          </w:tcPr>
          <w:p>
            <w:pPr>
              <w:spacing w:line="300" w:lineRule="exact"/>
              <w:ind w:left="-60" w:right="35" w:rightChars="11"/>
              <w:jc w:val="center"/>
              <w:rPr>
                <w:rFonts w:ascii="Times New Roman"/>
                <w:sz w:val="24"/>
                <w:szCs w:val="22"/>
              </w:rPr>
            </w:pPr>
          </w:p>
        </w:tc>
        <w:tc>
          <w:tcPr>
            <w:tcW w:w="691" w:type="dxa"/>
            <w:vAlign w:val="center"/>
          </w:tcPr>
          <w:p>
            <w:pPr>
              <w:spacing w:line="300" w:lineRule="exact"/>
              <w:ind w:left="-60" w:right="35" w:rightChars="11"/>
              <w:jc w:val="center"/>
              <w:rPr>
                <w:rFonts w:ascii="Times New Roman"/>
                <w:sz w:val="24"/>
                <w:szCs w:val="22"/>
              </w:rPr>
            </w:pPr>
            <w:r>
              <w:rPr>
                <w:rFonts w:ascii="Times New Roman"/>
                <w:sz w:val="24"/>
                <w:szCs w:val="22"/>
              </w:rPr>
              <w:t>手机</w:t>
            </w:r>
          </w:p>
        </w:tc>
        <w:tc>
          <w:tcPr>
            <w:tcW w:w="1633" w:type="dxa"/>
            <w:vAlign w:val="center"/>
          </w:tcPr>
          <w:p>
            <w:pPr>
              <w:spacing w:line="300" w:lineRule="exact"/>
              <w:ind w:left="-60" w:right="35" w:rightChars="11"/>
              <w:jc w:val="center"/>
              <w:rPr>
                <w:rFonts w:ascii="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Align w:val="center"/>
          </w:tcPr>
          <w:p>
            <w:pPr>
              <w:spacing w:line="300" w:lineRule="exact"/>
              <w:ind w:left="-60" w:right="35" w:rightChars="11"/>
              <w:jc w:val="center"/>
              <w:rPr>
                <w:rFonts w:ascii="Times New Roman"/>
                <w:sz w:val="24"/>
                <w:szCs w:val="22"/>
              </w:rPr>
            </w:pPr>
            <w:r>
              <w:rPr>
                <w:rFonts w:ascii="Times New Roman"/>
                <w:sz w:val="24"/>
                <w:szCs w:val="22"/>
              </w:rPr>
              <w:t>联系人</w:t>
            </w:r>
          </w:p>
        </w:tc>
        <w:tc>
          <w:tcPr>
            <w:tcW w:w="2256" w:type="dxa"/>
            <w:gridSpan w:val="2"/>
            <w:vAlign w:val="center"/>
          </w:tcPr>
          <w:p>
            <w:pPr>
              <w:spacing w:line="300" w:lineRule="exact"/>
              <w:ind w:left="-60" w:right="35" w:rightChars="11"/>
              <w:jc w:val="center"/>
              <w:rPr>
                <w:rFonts w:ascii="Times New Roman"/>
                <w:sz w:val="24"/>
                <w:szCs w:val="22"/>
              </w:rPr>
            </w:pPr>
          </w:p>
        </w:tc>
        <w:tc>
          <w:tcPr>
            <w:tcW w:w="966" w:type="dxa"/>
            <w:vAlign w:val="center"/>
          </w:tcPr>
          <w:p>
            <w:pPr>
              <w:spacing w:line="300" w:lineRule="exact"/>
              <w:ind w:left="-60" w:right="35" w:rightChars="11"/>
              <w:jc w:val="center"/>
              <w:rPr>
                <w:rFonts w:ascii="Times New Roman"/>
                <w:sz w:val="24"/>
                <w:szCs w:val="22"/>
              </w:rPr>
            </w:pPr>
            <w:r>
              <w:rPr>
                <w:rFonts w:ascii="Times New Roman"/>
                <w:sz w:val="24"/>
                <w:szCs w:val="22"/>
              </w:rPr>
              <w:t>联系</w:t>
            </w:r>
          </w:p>
          <w:p>
            <w:pPr>
              <w:spacing w:line="300" w:lineRule="exact"/>
              <w:ind w:left="-60" w:right="35" w:rightChars="11"/>
              <w:jc w:val="center"/>
              <w:rPr>
                <w:rFonts w:ascii="Times New Roman"/>
                <w:sz w:val="24"/>
                <w:szCs w:val="22"/>
              </w:rPr>
            </w:pPr>
            <w:r>
              <w:rPr>
                <w:rFonts w:ascii="Times New Roman"/>
                <w:sz w:val="24"/>
                <w:szCs w:val="22"/>
              </w:rPr>
              <w:t>电话</w:t>
            </w:r>
          </w:p>
        </w:tc>
        <w:tc>
          <w:tcPr>
            <w:tcW w:w="1378" w:type="dxa"/>
            <w:vAlign w:val="center"/>
          </w:tcPr>
          <w:p>
            <w:pPr>
              <w:spacing w:line="300" w:lineRule="exact"/>
              <w:ind w:left="-60" w:right="35" w:rightChars="11"/>
              <w:jc w:val="center"/>
              <w:rPr>
                <w:rFonts w:ascii="Times New Roman"/>
                <w:sz w:val="24"/>
                <w:szCs w:val="22"/>
              </w:rPr>
            </w:pPr>
          </w:p>
        </w:tc>
        <w:tc>
          <w:tcPr>
            <w:tcW w:w="691" w:type="dxa"/>
            <w:vAlign w:val="center"/>
          </w:tcPr>
          <w:p>
            <w:pPr>
              <w:spacing w:line="300" w:lineRule="exact"/>
              <w:ind w:left="-60" w:right="35" w:rightChars="11"/>
              <w:jc w:val="center"/>
              <w:rPr>
                <w:rFonts w:ascii="Times New Roman"/>
                <w:sz w:val="24"/>
                <w:szCs w:val="22"/>
              </w:rPr>
            </w:pPr>
            <w:r>
              <w:rPr>
                <w:rFonts w:ascii="Times New Roman"/>
                <w:sz w:val="24"/>
                <w:szCs w:val="22"/>
              </w:rPr>
              <w:t>手机</w:t>
            </w:r>
          </w:p>
        </w:tc>
        <w:tc>
          <w:tcPr>
            <w:tcW w:w="1633" w:type="dxa"/>
            <w:vAlign w:val="center"/>
          </w:tcPr>
          <w:p>
            <w:pPr>
              <w:spacing w:line="300" w:lineRule="exact"/>
              <w:ind w:left="-60" w:right="35" w:rightChars="11"/>
              <w:jc w:val="center"/>
              <w:rPr>
                <w:rFonts w:ascii="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Align w:val="center"/>
          </w:tcPr>
          <w:p>
            <w:pPr>
              <w:spacing w:line="300" w:lineRule="exact"/>
              <w:ind w:left="-60" w:right="35" w:rightChars="11"/>
              <w:jc w:val="center"/>
              <w:rPr>
                <w:rFonts w:ascii="Times New Roman"/>
                <w:sz w:val="24"/>
                <w:szCs w:val="22"/>
              </w:rPr>
            </w:pPr>
            <w:r>
              <w:rPr>
                <w:rFonts w:ascii="Times New Roman"/>
                <w:sz w:val="24"/>
                <w:szCs w:val="24"/>
              </w:rPr>
              <w:t>帮扶</w:t>
            </w:r>
            <w:r>
              <w:rPr>
                <w:rFonts w:ascii="Times New Roman"/>
                <w:sz w:val="24"/>
                <w:szCs w:val="22"/>
              </w:rPr>
              <w:t>车间</w:t>
            </w:r>
          </w:p>
          <w:p>
            <w:pPr>
              <w:spacing w:line="300" w:lineRule="exact"/>
              <w:ind w:left="-60" w:right="35" w:rightChars="11"/>
              <w:jc w:val="center"/>
              <w:rPr>
                <w:rFonts w:ascii="Times New Roman"/>
                <w:sz w:val="24"/>
                <w:szCs w:val="22"/>
              </w:rPr>
            </w:pPr>
            <w:r>
              <w:rPr>
                <w:rFonts w:ascii="Times New Roman"/>
                <w:sz w:val="24"/>
                <w:szCs w:val="22"/>
              </w:rPr>
              <w:t>类型</w:t>
            </w:r>
          </w:p>
        </w:tc>
        <w:tc>
          <w:tcPr>
            <w:tcW w:w="2256" w:type="dxa"/>
            <w:gridSpan w:val="2"/>
            <w:vAlign w:val="center"/>
          </w:tcPr>
          <w:p>
            <w:pPr>
              <w:spacing w:line="300" w:lineRule="exact"/>
              <w:ind w:left="-90" w:leftChars="-28" w:right="134" w:rightChars="42"/>
              <w:jc w:val="left"/>
              <w:rPr>
                <w:rFonts w:ascii="Times New Roman"/>
                <w:sz w:val="24"/>
                <w:szCs w:val="24"/>
              </w:rPr>
            </w:pPr>
            <w:r>
              <w:rPr>
                <w:rFonts w:ascii="Times New Roman"/>
                <w:szCs w:val="32"/>
              </w:rPr>
              <w:t xml:space="preserve">   □</w:t>
            </w:r>
            <w:r>
              <w:rPr>
                <w:rFonts w:ascii="Times New Roman"/>
                <w:sz w:val="24"/>
                <w:szCs w:val="24"/>
              </w:rPr>
              <w:t>厂房型</w:t>
            </w:r>
          </w:p>
          <w:p>
            <w:pPr>
              <w:spacing w:line="300" w:lineRule="exact"/>
              <w:ind w:left="-60" w:right="35" w:rightChars="11"/>
              <w:jc w:val="left"/>
              <w:rPr>
                <w:rFonts w:ascii="Times New Roman"/>
                <w:sz w:val="24"/>
                <w:szCs w:val="22"/>
              </w:rPr>
            </w:pPr>
            <w:r>
              <w:rPr>
                <w:rFonts w:ascii="Times New Roman"/>
                <w:szCs w:val="32"/>
              </w:rPr>
              <w:t xml:space="preserve">   □</w:t>
            </w:r>
            <w:r>
              <w:rPr>
                <w:rFonts w:ascii="Times New Roman"/>
                <w:sz w:val="24"/>
                <w:szCs w:val="24"/>
              </w:rPr>
              <w:t>居家型</w:t>
            </w:r>
          </w:p>
        </w:tc>
        <w:tc>
          <w:tcPr>
            <w:tcW w:w="966" w:type="dxa"/>
            <w:vAlign w:val="center"/>
          </w:tcPr>
          <w:p>
            <w:pPr>
              <w:spacing w:line="300" w:lineRule="exact"/>
              <w:ind w:left="-60" w:right="35" w:rightChars="11"/>
              <w:jc w:val="center"/>
              <w:rPr>
                <w:rFonts w:ascii="Times New Roman"/>
                <w:sz w:val="24"/>
                <w:szCs w:val="22"/>
              </w:rPr>
            </w:pPr>
            <w:r>
              <w:rPr>
                <w:rFonts w:ascii="Times New Roman"/>
                <w:sz w:val="24"/>
                <w:szCs w:val="24"/>
              </w:rPr>
              <w:t>帮扶车间开办地点</w:t>
            </w:r>
          </w:p>
        </w:tc>
        <w:tc>
          <w:tcPr>
            <w:tcW w:w="3702" w:type="dxa"/>
            <w:gridSpan w:val="3"/>
            <w:vAlign w:val="center"/>
          </w:tcPr>
          <w:p>
            <w:pPr>
              <w:spacing w:line="300" w:lineRule="exact"/>
              <w:ind w:left="-60" w:right="35" w:rightChars="11"/>
              <w:jc w:val="center"/>
              <w:rPr>
                <w:rFonts w:ascii="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restart"/>
            <w:vAlign w:val="center"/>
          </w:tcPr>
          <w:p>
            <w:pPr>
              <w:spacing w:line="360" w:lineRule="exact"/>
              <w:ind w:left="-60" w:right="35" w:rightChars="11"/>
              <w:jc w:val="center"/>
              <w:rPr>
                <w:rFonts w:ascii="Times New Roman"/>
                <w:sz w:val="24"/>
                <w:szCs w:val="22"/>
              </w:rPr>
            </w:pPr>
            <w:r>
              <w:rPr>
                <w:rFonts w:ascii="Times New Roman"/>
                <w:sz w:val="24"/>
                <w:szCs w:val="22"/>
              </w:rPr>
              <w:t>吸纳就业</w:t>
            </w:r>
          </w:p>
          <w:p>
            <w:pPr>
              <w:spacing w:line="360" w:lineRule="exact"/>
              <w:ind w:left="-60" w:right="35" w:rightChars="11"/>
              <w:jc w:val="center"/>
              <w:rPr>
                <w:rFonts w:ascii="Times New Roman"/>
                <w:sz w:val="24"/>
                <w:szCs w:val="22"/>
              </w:rPr>
            </w:pPr>
            <w:r>
              <w:rPr>
                <w:rFonts w:ascii="Times New Roman"/>
                <w:sz w:val="24"/>
                <w:szCs w:val="22"/>
              </w:rPr>
              <w:t>脱贫人口数</w:t>
            </w:r>
          </w:p>
        </w:tc>
        <w:tc>
          <w:tcPr>
            <w:tcW w:w="2256" w:type="dxa"/>
            <w:gridSpan w:val="2"/>
            <w:vMerge w:val="restart"/>
            <w:vAlign w:val="center"/>
          </w:tcPr>
          <w:p>
            <w:pPr>
              <w:spacing w:line="360" w:lineRule="exact"/>
              <w:ind w:left="-60" w:right="35" w:rightChars="11"/>
              <w:jc w:val="center"/>
              <w:rPr>
                <w:rFonts w:ascii="Times New Roman"/>
                <w:sz w:val="24"/>
                <w:szCs w:val="22"/>
              </w:rPr>
            </w:pPr>
          </w:p>
        </w:tc>
        <w:tc>
          <w:tcPr>
            <w:tcW w:w="966" w:type="dxa"/>
            <w:vMerge w:val="restart"/>
            <w:vAlign w:val="center"/>
          </w:tcPr>
          <w:p>
            <w:pPr>
              <w:spacing w:line="360" w:lineRule="exact"/>
              <w:ind w:left="-60" w:right="35" w:rightChars="11"/>
              <w:jc w:val="center"/>
              <w:rPr>
                <w:rFonts w:ascii="Times New Roman"/>
                <w:sz w:val="24"/>
                <w:szCs w:val="22"/>
              </w:rPr>
            </w:pPr>
            <w:r>
              <w:rPr>
                <w:rFonts w:ascii="Times New Roman"/>
                <w:sz w:val="24"/>
                <w:szCs w:val="22"/>
              </w:rPr>
              <w:t>申请补贴金额</w:t>
            </w:r>
          </w:p>
        </w:tc>
        <w:tc>
          <w:tcPr>
            <w:tcW w:w="3702" w:type="dxa"/>
            <w:gridSpan w:val="3"/>
            <w:vAlign w:val="center"/>
          </w:tcPr>
          <w:p>
            <w:pPr>
              <w:spacing w:line="360" w:lineRule="exact"/>
              <w:jc w:val="left"/>
              <w:rPr>
                <w:rFonts w:ascii="Times New Roman"/>
                <w:b/>
                <w:szCs w:val="32"/>
              </w:rPr>
            </w:pPr>
            <w:r>
              <w:rPr>
                <w:rFonts w:ascii="Times New Roman"/>
                <w:sz w:val="24"/>
                <w:szCs w:val="24"/>
              </w:rPr>
              <w:t>场地费补贴：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2"/>
              </w:rPr>
            </w:pPr>
            <w:r>
              <w:rPr>
                <w:rFonts w:ascii="Times New Roman"/>
                <w:sz w:val="24"/>
                <w:szCs w:val="22"/>
              </w:rPr>
              <w:t>物流费补贴：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2"/>
              </w:rPr>
            </w:pPr>
            <w:r>
              <w:rPr>
                <w:rFonts w:ascii="Times New Roman"/>
                <w:sz w:val="24"/>
                <w:szCs w:val="24"/>
              </w:rPr>
              <w:t>就业补贴：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4"/>
              </w:rPr>
            </w:pPr>
            <w:r>
              <w:rPr>
                <w:rFonts w:ascii="Times New Roman"/>
                <w:sz w:val="24"/>
                <w:szCs w:val="24"/>
              </w:rPr>
              <w:t>社会保险补贴：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4"/>
              </w:rPr>
            </w:pPr>
            <w:r>
              <w:rPr>
                <w:rFonts w:ascii="Times New Roman"/>
                <w:sz w:val="24"/>
                <w:szCs w:val="24"/>
              </w:rPr>
              <w:t>稳岗补贴：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2"/>
              </w:rPr>
            </w:pPr>
            <w:r>
              <w:rPr>
                <w:rFonts w:ascii="Times New Roman"/>
                <w:sz w:val="24"/>
                <w:szCs w:val="22"/>
              </w:rPr>
              <w:t xml:space="preserve">创业补贴：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2"/>
              </w:rPr>
            </w:pPr>
            <w:r>
              <w:rPr>
                <w:rFonts w:ascii="Times New Roman"/>
                <w:sz w:val="24"/>
                <w:szCs w:val="22"/>
              </w:rPr>
              <w:t>小计：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restart"/>
            <w:vAlign w:val="center"/>
          </w:tcPr>
          <w:p>
            <w:pPr>
              <w:spacing w:line="300" w:lineRule="exact"/>
              <w:ind w:left="-60" w:right="35" w:rightChars="11"/>
              <w:jc w:val="center"/>
              <w:rPr>
                <w:rFonts w:ascii="Times New Roman"/>
                <w:sz w:val="24"/>
                <w:szCs w:val="22"/>
              </w:rPr>
            </w:pPr>
            <w:r>
              <w:rPr>
                <w:rFonts w:ascii="Times New Roman"/>
                <w:sz w:val="24"/>
                <w:szCs w:val="22"/>
              </w:rPr>
              <w:t>账户资料</w:t>
            </w:r>
          </w:p>
          <w:p>
            <w:pPr>
              <w:spacing w:line="300" w:lineRule="exact"/>
              <w:ind w:left="-60" w:right="35" w:rightChars="11"/>
              <w:jc w:val="center"/>
              <w:rPr>
                <w:rFonts w:ascii="Times New Roman"/>
                <w:sz w:val="24"/>
                <w:szCs w:val="22"/>
              </w:rPr>
            </w:pPr>
            <w:r>
              <w:rPr>
                <w:rFonts w:ascii="Times New Roman"/>
                <w:sz w:val="24"/>
                <w:szCs w:val="22"/>
              </w:rPr>
              <w:t>（请务必核准后填写）</w:t>
            </w:r>
          </w:p>
        </w:tc>
        <w:tc>
          <w:tcPr>
            <w:tcW w:w="1427" w:type="dxa"/>
            <w:vAlign w:val="center"/>
          </w:tcPr>
          <w:p>
            <w:pPr>
              <w:spacing w:line="300" w:lineRule="exact"/>
              <w:ind w:left="-62" w:right="35" w:rightChars="11"/>
              <w:rPr>
                <w:rFonts w:ascii="Times New Roman"/>
                <w:szCs w:val="32"/>
              </w:rPr>
            </w:pPr>
            <w:r>
              <w:rPr>
                <w:rFonts w:ascii="Times New Roman"/>
                <w:sz w:val="24"/>
                <w:szCs w:val="22"/>
              </w:rPr>
              <w:t>开户银行：</w:t>
            </w:r>
          </w:p>
        </w:tc>
        <w:tc>
          <w:tcPr>
            <w:tcW w:w="1795" w:type="dxa"/>
            <w:gridSpan w:val="2"/>
            <w:vAlign w:val="center"/>
          </w:tcPr>
          <w:p>
            <w:pPr>
              <w:spacing w:line="300" w:lineRule="exact"/>
              <w:ind w:right="35" w:rightChars="11"/>
              <w:rPr>
                <w:rFonts w:ascii="Times New Roman"/>
                <w:szCs w:val="32"/>
              </w:rPr>
            </w:pPr>
          </w:p>
        </w:tc>
        <w:tc>
          <w:tcPr>
            <w:tcW w:w="1378" w:type="dxa"/>
            <w:vAlign w:val="center"/>
          </w:tcPr>
          <w:p>
            <w:pPr>
              <w:spacing w:line="300" w:lineRule="exact"/>
              <w:ind w:left="28" w:right="35" w:rightChars="11"/>
              <w:rPr>
                <w:rFonts w:ascii="Times New Roman"/>
                <w:szCs w:val="32"/>
              </w:rPr>
            </w:pPr>
            <w:r>
              <w:rPr>
                <w:rFonts w:ascii="Times New Roman"/>
                <w:sz w:val="24"/>
                <w:szCs w:val="22"/>
              </w:rPr>
              <w:t>账户名称：</w:t>
            </w:r>
          </w:p>
        </w:tc>
        <w:tc>
          <w:tcPr>
            <w:tcW w:w="2324" w:type="dxa"/>
            <w:gridSpan w:val="2"/>
            <w:vAlign w:val="center"/>
          </w:tcPr>
          <w:p>
            <w:pPr>
              <w:spacing w:line="300" w:lineRule="exact"/>
              <w:ind w:right="35" w:rightChars="11"/>
              <w:rPr>
                <w:rFonts w:asci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00" w:lineRule="exact"/>
              <w:ind w:left="-60" w:right="35" w:rightChars="11"/>
              <w:jc w:val="center"/>
              <w:rPr>
                <w:rFonts w:ascii="Times New Roman"/>
                <w:sz w:val="24"/>
                <w:szCs w:val="22"/>
              </w:rPr>
            </w:pPr>
          </w:p>
        </w:tc>
        <w:tc>
          <w:tcPr>
            <w:tcW w:w="1427" w:type="dxa"/>
            <w:vAlign w:val="center"/>
          </w:tcPr>
          <w:p>
            <w:pPr>
              <w:spacing w:line="300" w:lineRule="exact"/>
              <w:ind w:left="-60" w:right="35" w:rightChars="11"/>
              <w:rPr>
                <w:rFonts w:ascii="Times New Roman"/>
                <w:sz w:val="24"/>
                <w:szCs w:val="22"/>
              </w:rPr>
            </w:pPr>
            <w:r>
              <w:rPr>
                <w:rFonts w:ascii="Times New Roman"/>
                <w:sz w:val="24"/>
                <w:szCs w:val="22"/>
              </w:rPr>
              <w:t>收款账号：</w:t>
            </w:r>
          </w:p>
        </w:tc>
        <w:tc>
          <w:tcPr>
            <w:tcW w:w="5497" w:type="dxa"/>
            <w:gridSpan w:val="5"/>
            <w:vAlign w:val="center"/>
          </w:tcPr>
          <w:p>
            <w:pPr>
              <w:spacing w:line="300" w:lineRule="exact"/>
              <w:ind w:right="35" w:rightChars="11"/>
              <w:rPr>
                <w:rFonts w:ascii="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2250" w:type="dxa"/>
            <w:gridSpan w:val="2"/>
            <w:vAlign w:val="center"/>
          </w:tcPr>
          <w:p>
            <w:pPr>
              <w:spacing w:line="300" w:lineRule="exact"/>
              <w:ind w:left="-60" w:right="32" w:rightChars="10"/>
              <w:jc w:val="center"/>
              <w:rPr>
                <w:rFonts w:ascii="Times New Roman"/>
                <w:sz w:val="24"/>
                <w:szCs w:val="22"/>
              </w:rPr>
            </w:pPr>
            <w:r>
              <w:rPr>
                <w:rFonts w:ascii="Times New Roman"/>
                <w:sz w:val="24"/>
                <w:szCs w:val="22"/>
              </w:rPr>
              <w:t>县（市、区）乡村振兴局对就业</w:t>
            </w:r>
            <w:r>
              <w:rPr>
                <w:rFonts w:ascii="Times New Roman"/>
                <w:sz w:val="24"/>
                <w:szCs w:val="24"/>
              </w:rPr>
              <w:t>帮扶</w:t>
            </w:r>
            <w:r>
              <w:rPr>
                <w:rFonts w:ascii="Times New Roman"/>
                <w:sz w:val="24"/>
                <w:szCs w:val="22"/>
              </w:rPr>
              <w:t>车间吸纳就业或委托</w:t>
            </w:r>
          </w:p>
          <w:p>
            <w:pPr>
              <w:spacing w:line="300" w:lineRule="exact"/>
              <w:ind w:left="-60" w:right="32" w:rightChars="10"/>
              <w:jc w:val="center"/>
              <w:rPr>
                <w:rFonts w:ascii="Times New Roman"/>
                <w:sz w:val="24"/>
                <w:szCs w:val="22"/>
              </w:rPr>
            </w:pPr>
            <w:r>
              <w:rPr>
                <w:rFonts w:ascii="Times New Roman"/>
                <w:sz w:val="24"/>
                <w:szCs w:val="22"/>
              </w:rPr>
              <w:t>从事生产加工活动</w:t>
            </w:r>
          </w:p>
          <w:p>
            <w:pPr>
              <w:spacing w:line="300" w:lineRule="exact"/>
              <w:ind w:left="-60" w:right="32" w:rightChars="10"/>
              <w:jc w:val="center"/>
              <w:rPr>
                <w:rFonts w:ascii="Times New Roman"/>
                <w:sz w:val="24"/>
                <w:szCs w:val="22"/>
              </w:rPr>
            </w:pPr>
            <w:r>
              <w:rPr>
                <w:rFonts w:ascii="Times New Roman"/>
                <w:sz w:val="24"/>
                <w:szCs w:val="22"/>
              </w:rPr>
              <w:t>人员建档立卡身份</w:t>
            </w:r>
          </w:p>
          <w:p>
            <w:pPr>
              <w:spacing w:line="300" w:lineRule="exact"/>
              <w:ind w:left="-60" w:right="32" w:rightChars="10"/>
              <w:jc w:val="center"/>
              <w:rPr>
                <w:rFonts w:ascii="Times New Roman"/>
                <w:sz w:val="24"/>
                <w:szCs w:val="22"/>
              </w:rPr>
            </w:pPr>
            <w:r>
              <w:rPr>
                <w:rFonts w:ascii="Times New Roman"/>
                <w:sz w:val="24"/>
                <w:szCs w:val="22"/>
              </w:rPr>
              <w:t>的确认情况</w:t>
            </w:r>
          </w:p>
        </w:tc>
        <w:tc>
          <w:tcPr>
            <w:tcW w:w="6924" w:type="dxa"/>
            <w:gridSpan w:val="6"/>
          </w:tcPr>
          <w:p>
            <w:pPr>
              <w:spacing w:line="300" w:lineRule="exact"/>
              <w:ind w:right="32" w:rightChars="10"/>
              <w:rPr>
                <w:rFonts w:ascii="Times New Roman"/>
                <w:sz w:val="24"/>
                <w:szCs w:val="22"/>
              </w:rPr>
            </w:pPr>
          </w:p>
          <w:p>
            <w:pPr>
              <w:spacing w:line="300" w:lineRule="exact"/>
              <w:ind w:right="32" w:rightChars="10"/>
              <w:rPr>
                <w:rFonts w:ascii="Times New Roman"/>
                <w:sz w:val="24"/>
                <w:szCs w:val="22"/>
              </w:rPr>
            </w:pPr>
          </w:p>
          <w:p>
            <w:pPr>
              <w:spacing w:line="300" w:lineRule="exact"/>
              <w:ind w:right="32" w:rightChars="10"/>
              <w:rPr>
                <w:rFonts w:ascii="Times New Roman"/>
                <w:sz w:val="24"/>
                <w:szCs w:val="22"/>
              </w:rPr>
            </w:pPr>
          </w:p>
          <w:p>
            <w:pPr>
              <w:spacing w:line="300" w:lineRule="exact"/>
              <w:ind w:right="32" w:rightChars="10"/>
              <w:rPr>
                <w:rFonts w:ascii="Times New Roman"/>
                <w:sz w:val="24"/>
                <w:szCs w:val="22"/>
              </w:rPr>
            </w:pPr>
          </w:p>
          <w:p>
            <w:pPr>
              <w:spacing w:line="300" w:lineRule="exact"/>
              <w:ind w:right="32" w:rightChars="10"/>
              <w:rPr>
                <w:rFonts w:ascii="Times New Roman"/>
                <w:sz w:val="24"/>
                <w:szCs w:val="22"/>
              </w:rPr>
            </w:pPr>
            <w:r>
              <w:rPr>
                <w:rFonts w:ascii="Times New Roman"/>
                <w:sz w:val="24"/>
                <w:szCs w:val="22"/>
              </w:rPr>
              <w:t xml:space="preserve">经办人：       审核人：       </w:t>
            </w:r>
          </w:p>
          <w:p>
            <w:pPr>
              <w:spacing w:line="300" w:lineRule="exact"/>
              <w:ind w:left="-62" w:right="32" w:rightChars="10"/>
              <w:jc w:val="right"/>
              <w:rPr>
                <w:rFonts w:ascii="Times New Roman"/>
                <w:sz w:val="24"/>
                <w:szCs w:val="22"/>
              </w:rPr>
            </w:pPr>
            <w:r>
              <w:rPr>
                <w:rFonts w:ascii="Times New Roman"/>
                <w:sz w:val="24"/>
                <w:szCs w:val="22"/>
              </w:rPr>
              <w:t xml:space="preserve"> （盖章）</w:t>
            </w:r>
          </w:p>
          <w:p>
            <w:pPr>
              <w:spacing w:line="300" w:lineRule="exact"/>
              <w:ind w:left="-60" w:right="32" w:rightChars="10"/>
              <w:jc w:val="right"/>
              <w:rPr>
                <w:rFonts w:ascii="Times New Roman"/>
                <w:sz w:val="24"/>
                <w:szCs w:val="22"/>
              </w:rPr>
            </w:pPr>
            <w:r>
              <w:rPr>
                <w:rFonts w:ascii="Times New Roman"/>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250" w:type="dxa"/>
            <w:gridSpan w:val="2"/>
            <w:vAlign w:val="center"/>
          </w:tcPr>
          <w:p>
            <w:pPr>
              <w:spacing w:line="300" w:lineRule="exact"/>
              <w:ind w:left="-60" w:right="32" w:rightChars="10"/>
              <w:jc w:val="center"/>
              <w:rPr>
                <w:rFonts w:ascii="Times New Roman"/>
                <w:sz w:val="24"/>
                <w:szCs w:val="22"/>
              </w:rPr>
            </w:pPr>
            <w:r>
              <w:rPr>
                <w:rFonts w:ascii="Times New Roman"/>
                <w:sz w:val="24"/>
                <w:szCs w:val="22"/>
              </w:rPr>
              <w:t>县（市、区）人社局</w:t>
            </w:r>
          </w:p>
          <w:p>
            <w:pPr>
              <w:spacing w:line="300" w:lineRule="exact"/>
              <w:ind w:left="-60" w:right="32" w:rightChars="10"/>
              <w:jc w:val="center"/>
              <w:rPr>
                <w:rFonts w:ascii="Times New Roman"/>
                <w:sz w:val="24"/>
                <w:szCs w:val="22"/>
              </w:rPr>
            </w:pPr>
            <w:r>
              <w:rPr>
                <w:rFonts w:ascii="Times New Roman"/>
                <w:sz w:val="24"/>
                <w:szCs w:val="22"/>
              </w:rPr>
              <w:t>审核意见</w:t>
            </w:r>
          </w:p>
        </w:tc>
        <w:tc>
          <w:tcPr>
            <w:tcW w:w="6924" w:type="dxa"/>
            <w:gridSpan w:val="6"/>
          </w:tcPr>
          <w:p>
            <w:pPr>
              <w:spacing w:line="300" w:lineRule="exact"/>
              <w:ind w:left="-60" w:right="32" w:rightChars="10"/>
              <w:rPr>
                <w:rFonts w:ascii="Times New Roman"/>
                <w:sz w:val="24"/>
                <w:szCs w:val="22"/>
              </w:rPr>
            </w:pPr>
          </w:p>
          <w:p>
            <w:pPr>
              <w:spacing w:line="300" w:lineRule="exact"/>
              <w:ind w:left="-60" w:right="32" w:rightChars="10"/>
              <w:rPr>
                <w:rFonts w:ascii="Times New Roman"/>
                <w:sz w:val="24"/>
                <w:szCs w:val="22"/>
              </w:rPr>
            </w:pPr>
          </w:p>
          <w:p>
            <w:pPr>
              <w:spacing w:line="300" w:lineRule="exact"/>
              <w:ind w:left="-60" w:right="32" w:rightChars="10"/>
              <w:rPr>
                <w:rFonts w:ascii="Times New Roman"/>
                <w:sz w:val="24"/>
                <w:szCs w:val="22"/>
              </w:rPr>
            </w:pPr>
          </w:p>
          <w:p>
            <w:pPr>
              <w:spacing w:line="300" w:lineRule="exact"/>
              <w:ind w:left="-60" w:right="32" w:rightChars="10"/>
              <w:rPr>
                <w:rFonts w:ascii="Times New Roman"/>
                <w:sz w:val="24"/>
                <w:szCs w:val="22"/>
              </w:rPr>
            </w:pPr>
          </w:p>
          <w:p>
            <w:pPr>
              <w:spacing w:line="300" w:lineRule="exact"/>
              <w:ind w:right="32" w:rightChars="10"/>
              <w:jc w:val="left"/>
              <w:rPr>
                <w:rFonts w:ascii="Times New Roman"/>
                <w:sz w:val="24"/>
                <w:szCs w:val="22"/>
              </w:rPr>
            </w:pPr>
            <w:r>
              <w:rPr>
                <w:rFonts w:ascii="Times New Roman"/>
                <w:sz w:val="24"/>
                <w:szCs w:val="22"/>
              </w:rPr>
              <w:t xml:space="preserve">经办人：       审核人：        </w:t>
            </w:r>
          </w:p>
          <w:p>
            <w:pPr>
              <w:spacing w:line="300" w:lineRule="exact"/>
              <w:ind w:left="-62" w:right="32" w:rightChars="10"/>
              <w:jc w:val="right"/>
              <w:rPr>
                <w:rFonts w:ascii="Times New Roman"/>
                <w:sz w:val="24"/>
                <w:szCs w:val="22"/>
              </w:rPr>
            </w:pPr>
            <w:r>
              <w:rPr>
                <w:rFonts w:ascii="Times New Roman"/>
                <w:sz w:val="24"/>
                <w:szCs w:val="22"/>
              </w:rPr>
              <w:t xml:space="preserve">                                              （盖章）</w:t>
            </w:r>
          </w:p>
          <w:p>
            <w:pPr>
              <w:spacing w:line="300" w:lineRule="exact"/>
              <w:ind w:left="-60" w:right="32" w:rightChars="10"/>
              <w:jc w:val="right"/>
              <w:rPr>
                <w:rFonts w:ascii="Times New Roman"/>
                <w:szCs w:val="32"/>
              </w:rPr>
            </w:pPr>
            <w:r>
              <w:rPr>
                <w:rFonts w:ascii="Times New Roman"/>
                <w:sz w:val="24"/>
                <w:szCs w:val="22"/>
              </w:rPr>
              <w:t xml:space="preserve">                                            年   月   日</w:t>
            </w:r>
          </w:p>
        </w:tc>
      </w:tr>
    </w:tbl>
    <w:p>
      <w:pPr>
        <w:widowControl/>
        <w:jc w:val="left"/>
        <w:rPr>
          <w:rFonts w:ascii="Times New Roman"/>
        </w:rPr>
        <w:sectPr>
          <w:footerReference r:id="rId7" w:type="first"/>
          <w:pgSz w:w="11906" w:h="16838"/>
          <w:pgMar w:top="1984" w:right="1474" w:bottom="1587" w:left="1474" w:header="850" w:footer="992" w:gutter="0"/>
          <w:pgNumType w:fmt="numberInDash"/>
          <w:cols w:space="0" w:num="1"/>
          <w:titlePg/>
          <w:docGrid w:type="lines" w:linePitch="447" w:charSpace="0"/>
        </w:sectPr>
      </w:pPr>
    </w:p>
    <w:p>
      <w:pPr>
        <w:spacing w:afterLines="100" w:line="540" w:lineRule="exact"/>
        <w:rPr>
          <w:rFonts w:ascii="Times New Roman" w:eastAsia="黑体"/>
          <w:szCs w:val="32"/>
        </w:rPr>
      </w:pPr>
      <w:r>
        <w:rPr>
          <w:rFonts w:ascii="Times New Roman" w:eastAsia="黑体"/>
          <w:szCs w:val="32"/>
        </w:rPr>
        <w:t>附件4</w:t>
      </w:r>
    </w:p>
    <w:p>
      <w:pPr>
        <w:spacing w:line="540" w:lineRule="exact"/>
        <w:jc w:val="center"/>
        <w:rPr>
          <w:rFonts w:ascii="Times New Roman" w:eastAsia="方正小标宋简体"/>
          <w:color w:val="000000"/>
          <w:sz w:val="44"/>
          <w:szCs w:val="44"/>
        </w:rPr>
      </w:pPr>
      <w:r>
        <w:rPr>
          <w:rFonts w:ascii="Times New Roman" w:eastAsia="方正小标宋简体"/>
          <w:color w:val="000000"/>
          <w:sz w:val="44"/>
          <w:szCs w:val="44"/>
        </w:rPr>
        <w:t>脱贫人口领取劳动报酬签字确认表</w:t>
      </w:r>
    </w:p>
    <w:p>
      <w:pPr>
        <w:spacing w:beforeLines="30" w:afterLines="30" w:line="540" w:lineRule="exact"/>
        <w:rPr>
          <w:rFonts w:ascii="Times New Roman"/>
          <w:b/>
          <w:sz w:val="40"/>
          <w:szCs w:val="40"/>
        </w:rPr>
      </w:pPr>
      <w:r>
        <w:rPr>
          <w:rFonts w:ascii="Times New Roman"/>
          <w:sz w:val="28"/>
          <w:szCs w:val="28"/>
        </w:rPr>
        <w:t xml:space="preserve">  企业（个体工商户）名称（章）：                      就业帮扶车间开办地点：</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3407"/>
        <w:gridCol w:w="2693"/>
        <w:gridCol w:w="1985"/>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jc w:val="center"/>
              <w:rPr>
                <w:rFonts w:ascii="Times New Roman" w:eastAsia="黑体"/>
                <w:sz w:val="28"/>
                <w:szCs w:val="28"/>
              </w:rPr>
            </w:pPr>
            <w:r>
              <w:rPr>
                <w:rFonts w:ascii="Times New Roman" w:eastAsia="黑体"/>
                <w:sz w:val="28"/>
                <w:szCs w:val="28"/>
              </w:rPr>
              <w:t>序号</w:t>
            </w:r>
          </w:p>
        </w:tc>
        <w:tc>
          <w:tcPr>
            <w:tcW w:w="1260" w:type="dxa"/>
          </w:tcPr>
          <w:p>
            <w:pPr>
              <w:spacing w:line="540" w:lineRule="exact"/>
              <w:jc w:val="center"/>
              <w:rPr>
                <w:rFonts w:ascii="Times New Roman" w:eastAsia="黑体"/>
                <w:sz w:val="28"/>
                <w:szCs w:val="28"/>
              </w:rPr>
            </w:pPr>
            <w:r>
              <w:rPr>
                <w:rFonts w:ascii="Times New Roman" w:eastAsia="黑体"/>
                <w:sz w:val="28"/>
                <w:szCs w:val="28"/>
              </w:rPr>
              <w:t>姓名</w:t>
            </w:r>
          </w:p>
        </w:tc>
        <w:tc>
          <w:tcPr>
            <w:tcW w:w="3407" w:type="dxa"/>
          </w:tcPr>
          <w:p>
            <w:pPr>
              <w:spacing w:line="540" w:lineRule="exact"/>
              <w:jc w:val="center"/>
              <w:rPr>
                <w:rFonts w:ascii="Times New Roman" w:eastAsia="黑体"/>
                <w:sz w:val="28"/>
                <w:szCs w:val="28"/>
              </w:rPr>
            </w:pPr>
            <w:r>
              <w:rPr>
                <w:rFonts w:ascii="Times New Roman" w:eastAsia="黑体"/>
                <w:sz w:val="28"/>
                <w:szCs w:val="28"/>
              </w:rPr>
              <w:t>身份证号码</w:t>
            </w:r>
          </w:p>
        </w:tc>
        <w:tc>
          <w:tcPr>
            <w:tcW w:w="2693" w:type="dxa"/>
          </w:tcPr>
          <w:p>
            <w:pPr>
              <w:spacing w:line="540" w:lineRule="exact"/>
              <w:jc w:val="center"/>
              <w:rPr>
                <w:rFonts w:ascii="Times New Roman" w:eastAsia="黑体"/>
                <w:sz w:val="28"/>
                <w:szCs w:val="28"/>
              </w:rPr>
            </w:pPr>
            <w:r>
              <w:rPr>
                <w:rFonts w:ascii="Times New Roman" w:eastAsia="黑体"/>
                <w:sz w:val="28"/>
                <w:szCs w:val="28"/>
              </w:rPr>
              <w:t>领取劳动报酬时间</w:t>
            </w:r>
          </w:p>
        </w:tc>
        <w:tc>
          <w:tcPr>
            <w:tcW w:w="1985" w:type="dxa"/>
          </w:tcPr>
          <w:p>
            <w:pPr>
              <w:spacing w:line="540" w:lineRule="exact"/>
              <w:jc w:val="center"/>
              <w:rPr>
                <w:rFonts w:ascii="Times New Roman" w:eastAsia="黑体"/>
                <w:sz w:val="28"/>
                <w:szCs w:val="28"/>
              </w:rPr>
            </w:pPr>
            <w:r>
              <w:rPr>
                <w:rFonts w:ascii="Times New Roman" w:eastAsia="黑体"/>
                <w:sz w:val="28"/>
                <w:szCs w:val="28"/>
              </w:rPr>
              <w:t>领取金额</w:t>
            </w:r>
          </w:p>
        </w:tc>
        <w:tc>
          <w:tcPr>
            <w:tcW w:w="3827" w:type="dxa"/>
          </w:tcPr>
          <w:p>
            <w:pPr>
              <w:spacing w:line="540" w:lineRule="exact"/>
              <w:jc w:val="center"/>
              <w:rPr>
                <w:rFonts w:ascii="Times New Roman" w:eastAsia="黑体"/>
                <w:sz w:val="28"/>
                <w:szCs w:val="28"/>
              </w:rPr>
            </w:pPr>
            <w:r>
              <w:rPr>
                <w:rFonts w:ascii="Times New Roman" w:eastAsia="黑体"/>
                <w:sz w:val="28"/>
                <w:szCs w:val="28"/>
              </w:rPr>
              <w:t>本人确认签名（加盖手印）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bl>
    <w:p>
      <w:pPr>
        <w:spacing w:line="540" w:lineRule="exact"/>
        <w:jc w:val="center"/>
        <w:rPr>
          <w:rFonts w:ascii="Times New Roman" w:eastAsia="黑体"/>
          <w:color w:val="000000"/>
          <w:szCs w:val="32"/>
        </w:rPr>
      </w:pPr>
      <w:r>
        <w:rPr>
          <w:rFonts w:ascii="Times New Roman"/>
          <w:sz w:val="28"/>
          <w:szCs w:val="28"/>
        </w:rPr>
        <w:t>负责人（签名）:                                                         填报日期：  年  月  日</w:t>
      </w:r>
    </w:p>
    <w:p>
      <w:pPr>
        <w:spacing w:line="320" w:lineRule="exact"/>
        <w:rPr>
          <w:rFonts w:ascii="Times New Roman"/>
          <w:color w:val="000000"/>
          <w:kern w:val="0"/>
          <w:sz w:val="24"/>
          <w:szCs w:val="24"/>
        </w:rPr>
        <w:sectPr>
          <w:footerReference r:id="rId10" w:type="first"/>
          <w:headerReference r:id="rId8" w:type="default"/>
          <w:footerReference r:id="rId9" w:type="default"/>
          <w:pgSz w:w="16838" w:h="11906" w:orient="landscape"/>
          <w:pgMar w:top="1474" w:right="1984" w:bottom="1474" w:left="1587" w:header="850" w:footer="992" w:gutter="0"/>
          <w:pgNumType w:fmt="numberInDash"/>
          <w:cols w:space="0" w:num="1"/>
          <w:titlePg/>
          <w:docGrid w:type="lines" w:linePitch="447" w:charSpace="0"/>
        </w:sectPr>
      </w:pPr>
    </w:p>
    <w:p>
      <w:pPr>
        <w:spacing w:line="320" w:lineRule="exact"/>
        <w:rPr>
          <w:rFonts w:ascii="Times New Roman"/>
          <w:color w:val="000000"/>
          <w:kern w:val="0"/>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tbl>
      <w:tblPr>
        <w:tblStyle w:val="8"/>
        <w:tblW w:w="8845" w:type="dxa"/>
        <w:jc w:val="center"/>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45"/>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74" w:type="dxa"/>
          </w:tcPr>
          <w:p>
            <w:pPr>
              <w:pStyle w:val="2"/>
              <w:rPr>
                <w:rFonts w:eastAsia="仿宋_GB2312"/>
                <w:sz w:val="28"/>
                <w:szCs w:val="28"/>
              </w:rPr>
            </w:pPr>
            <w:r>
              <w:rPr>
                <w:rFonts w:eastAsia="仿宋_GB2312"/>
                <w:sz w:val="28"/>
                <w:szCs w:val="28"/>
              </w:rPr>
              <w:t xml:space="preserve">湖南省人力资源和社会保障厅办公室        </w:t>
            </w:r>
            <w:r>
              <w:rPr>
                <w:rFonts w:hint="eastAsia" w:eastAsia="仿宋_GB2312"/>
                <w:sz w:val="28"/>
                <w:szCs w:val="28"/>
              </w:rPr>
              <w:t xml:space="preserve">  </w:t>
            </w:r>
            <w:r>
              <w:rPr>
                <w:rFonts w:eastAsia="仿宋_GB2312"/>
                <w:sz w:val="28"/>
                <w:szCs w:val="28"/>
              </w:rPr>
              <w:t xml:space="preserve">   2022年10月</w:t>
            </w:r>
            <w:r>
              <w:rPr>
                <w:rFonts w:hint="eastAsia" w:eastAsia="仿宋_GB2312"/>
                <w:sz w:val="28"/>
                <w:szCs w:val="28"/>
              </w:rPr>
              <w:t>11</w:t>
            </w:r>
            <w:r>
              <w:rPr>
                <w:rFonts w:eastAsia="仿宋_GB2312"/>
                <w:sz w:val="28"/>
                <w:szCs w:val="28"/>
              </w:rPr>
              <w:t>日</w:t>
            </w:r>
          </w:p>
        </w:tc>
      </w:tr>
    </w:tbl>
    <w:p>
      <w:pPr>
        <w:pStyle w:val="2"/>
      </w:pPr>
    </w:p>
    <w:sectPr>
      <w:footerReference r:id="rId12" w:type="first"/>
      <w:footerReference r:id="rId11" w:type="even"/>
      <w:pgSz w:w="11906" w:h="16838"/>
      <w:pgMar w:top="1984" w:right="1474" w:bottom="1587" w:left="1474" w:header="850" w:footer="992" w:gutter="0"/>
      <w:pgNumType w:fmt="numberInDash"/>
      <w:cols w:space="0" w:num="1"/>
      <w:titlePg/>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04"/>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10"/>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00"/>
      <w:docPartObj>
        <w:docPartGallery w:val="autotext"/>
      </w:docPartObj>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17"/>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22"/>
      <w:docPartObj>
        <w:docPartGallery w:val="autotext"/>
      </w:docPartObj>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CAB84"/>
    <w:multiLevelType w:val="singleLevel"/>
    <w:tmpl w:val="610CAB8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evenAndOddHeaders w:val="true"/>
  <w:drawingGridHorizontalSpacing w:val="160"/>
  <w:drawingGridVerticalSpacing w:val="447"/>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YTY4ZDZkMmZiN2ZiYWY4YWQ0YzhjZTM4YzI0MDAifQ=="/>
  </w:docVars>
  <w:rsids>
    <w:rsidRoot w:val="00DB168C"/>
    <w:rsid w:val="00000C19"/>
    <w:rsid w:val="000440A6"/>
    <w:rsid w:val="00044DFF"/>
    <w:rsid w:val="00086EC4"/>
    <w:rsid w:val="000D49EC"/>
    <w:rsid w:val="000E5056"/>
    <w:rsid w:val="00121424"/>
    <w:rsid w:val="00153A4C"/>
    <w:rsid w:val="001804D2"/>
    <w:rsid w:val="00191787"/>
    <w:rsid w:val="001A0006"/>
    <w:rsid w:val="001B5E47"/>
    <w:rsid w:val="001C4970"/>
    <w:rsid w:val="00242A44"/>
    <w:rsid w:val="002476C8"/>
    <w:rsid w:val="002C17D3"/>
    <w:rsid w:val="002F4E71"/>
    <w:rsid w:val="0031653C"/>
    <w:rsid w:val="00384653"/>
    <w:rsid w:val="003A5F69"/>
    <w:rsid w:val="004045EC"/>
    <w:rsid w:val="004544A1"/>
    <w:rsid w:val="004B16AC"/>
    <w:rsid w:val="00506519"/>
    <w:rsid w:val="005073F7"/>
    <w:rsid w:val="00540482"/>
    <w:rsid w:val="00570510"/>
    <w:rsid w:val="00581F30"/>
    <w:rsid w:val="00582E61"/>
    <w:rsid w:val="00596145"/>
    <w:rsid w:val="005F394C"/>
    <w:rsid w:val="005F5A3F"/>
    <w:rsid w:val="0065316F"/>
    <w:rsid w:val="006C2E19"/>
    <w:rsid w:val="006E5F9A"/>
    <w:rsid w:val="007B6DF0"/>
    <w:rsid w:val="007C5A58"/>
    <w:rsid w:val="007F5889"/>
    <w:rsid w:val="0091028E"/>
    <w:rsid w:val="00914C3D"/>
    <w:rsid w:val="00957541"/>
    <w:rsid w:val="00974CF7"/>
    <w:rsid w:val="009769BF"/>
    <w:rsid w:val="0098404A"/>
    <w:rsid w:val="009D4499"/>
    <w:rsid w:val="00A00F78"/>
    <w:rsid w:val="00A25F2E"/>
    <w:rsid w:val="00A7571C"/>
    <w:rsid w:val="00AC5E19"/>
    <w:rsid w:val="00AC6F9E"/>
    <w:rsid w:val="00AD3A74"/>
    <w:rsid w:val="00C11890"/>
    <w:rsid w:val="00C70C49"/>
    <w:rsid w:val="00C85FA9"/>
    <w:rsid w:val="00D00745"/>
    <w:rsid w:val="00D146B9"/>
    <w:rsid w:val="00D51DBA"/>
    <w:rsid w:val="00DB0147"/>
    <w:rsid w:val="00DB168C"/>
    <w:rsid w:val="00DF5099"/>
    <w:rsid w:val="00E51719"/>
    <w:rsid w:val="00E600B3"/>
    <w:rsid w:val="00F93CD4"/>
    <w:rsid w:val="0359626F"/>
    <w:rsid w:val="03F27566"/>
    <w:rsid w:val="04433B0B"/>
    <w:rsid w:val="04A22F3E"/>
    <w:rsid w:val="04E27DAF"/>
    <w:rsid w:val="051C64FD"/>
    <w:rsid w:val="0530346D"/>
    <w:rsid w:val="057706C7"/>
    <w:rsid w:val="05B22564"/>
    <w:rsid w:val="06801CFA"/>
    <w:rsid w:val="077A392C"/>
    <w:rsid w:val="08056FB1"/>
    <w:rsid w:val="086374DE"/>
    <w:rsid w:val="08A84724"/>
    <w:rsid w:val="093D137F"/>
    <w:rsid w:val="0991075D"/>
    <w:rsid w:val="09AA1A91"/>
    <w:rsid w:val="0A146441"/>
    <w:rsid w:val="0A3B6F24"/>
    <w:rsid w:val="0AEE053D"/>
    <w:rsid w:val="0AF71746"/>
    <w:rsid w:val="0BE31269"/>
    <w:rsid w:val="0C0F2859"/>
    <w:rsid w:val="0CC74059"/>
    <w:rsid w:val="0DB447FD"/>
    <w:rsid w:val="0EB14B2C"/>
    <w:rsid w:val="0F5066BF"/>
    <w:rsid w:val="0F85672C"/>
    <w:rsid w:val="0F992548"/>
    <w:rsid w:val="0FB0083C"/>
    <w:rsid w:val="0FD339BD"/>
    <w:rsid w:val="0FF5D17C"/>
    <w:rsid w:val="11854DA7"/>
    <w:rsid w:val="121F348B"/>
    <w:rsid w:val="12B6567A"/>
    <w:rsid w:val="131859A9"/>
    <w:rsid w:val="135C2856"/>
    <w:rsid w:val="13F34ECD"/>
    <w:rsid w:val="14C826CF"/>
    <w:rsid w:val="150F04B9"/>
    <w:rsid w:val="1566726A"/>
    <w:rsid w:val="158C68D8"/>
    <w:rsid w:val="15FD7121"/>
    <w:rsid w:val="165C68AF"/>
    <w:rsid w:val="16B7762F"/>
    <w:rsid w:val="16CC45E7"/>
    <w:rsid w:val="173C4CBA"/>
    <w:rsid w:val="174E33E4"/>
    <w:rsid w:val="177519A9"/>
    <w:rsid w:val="179F4618"/>
    <w:rsid w:val="186817A4"/>
    <w:rsid w:val="18DC45B9"/>
    <w:rsid w:val="18F74EB7"/>
    <w:rsid w:val="19073ACC"/>
    <w:rsid w:val="192D48F2"/>
    <w:rsid w:val="19754E6E"/>
    <w:rsid w:val="19F73222"/>
    <w:rsid w:val="1A0E6CC0"/>
    <w:rsid w:val="1A4F75F8"/>
    <w:rsid w:val="1A7215F2"/>
    <w:rsid w:val="1B52739D"/>
    <w:rsid w:val="1BF06EBD"/>
    <w:rsid w:val="1D150819"/>
    <w:rsid w:val="1D3A1AFC"/>
    <w:rsid w:val="1D750666"/>
    <w:rsid w:val="1D95289F"/>
    <w:rsid w:val="1DA51FB2"/>
    <w:rsid w:val="1DE37FCE"/>
    <w:rsid w:val="1E55777F"/>
    <w:rsid w:val="1F1C2C8F"/>
    <w:rsid w:val="1FFD1FDC"/>
    <w:rsid w:val="20016243"/>
    <w:rsid w:val="20873913"/>
    <w:rsid w:val="21C91EE5"/>
    <w:rsid w:val="220A795A"/>
    <w:rsid w:val="22194EF5"/>
    <w:rsid w:val="22BE3AAA"/>
    <w:rsid w:val="22F82FC9"/>
    <w:rsid w:val="23490992"/>
    <w:rsid w:val="238274FE"/>
    <w:rsid w:val="23C96C32"/>
    <w:rsid w:val="242A3B1F"/>
    <w:rsid w:val="24454090"/>
    <w:rsid w:val="2472634F"/>
    <w:rsid w:val="247A080F"/>
    <w:rsid w:val="24A177AA"/>
    <w:rsid w:val="24D54AC3"/>
    <w:rsid w:val="25184FA9"/>
    <w:rsid w:val="254F68B1"/>
    <w:rsid w:val="263F6A82"/>
    <w:rsid w:val="266D1FBF"/>
    <w:rsid w:val="27254408"/>
    <w:rsid w:val="27254A30"/>
    <w:rsid w:val="283FD214"/>
    <w:rsid w:val="29A15134"/>
    <w:rsid w:val="29AD3C4A"/>
    <w:rsid w:val="2B3937F1"/>
    <w:rsid w:val="2B5C0E73"/>
    <w:rsid w:val="2BA07A35"/>
    <w:rsid w:val="2C244485"/>
    <w:rsid w:val="2C696742"/>
    <w:rsid w:val="2C78141C"/>
    <w:rsid w:val="2C903388"/>
    <w:rsid w:val="2CF52887"/>
    <w:rsid w:val="2DA51E2E"/>
    <w:rsid w:val="2DDD1E55"/>
    <w:rsid w:val="2E072577"/>
    <w:rsid w:val="2E0C2924"/>
    <w:rsid w:val="2E644452"/>
    <w:rsid w:val="2EA70ACF"/>
    <w:rsid w:val="2EEE518B"/>
    <w:rsid w:val="2F4F7733"/>
    <w:rsid w:val="2F7078FA"/>
    <w:rsid w:val="2FC602FF"/>
    <w:rsid w:val="30C25A76"/>
    <w:rsid w:val="30CB0C0B"/>
    <w:rsid w:val="30ED6C93"/>
    <w:rsid w:val="31AB318C"/>
    <w:rsid w:val="31CB1C66"/>
    <w:rsid w:val="329E2021"/>
    <w:rsid w:val="32C33AE5"/>
    <w:rsid w:val="32CC4A44"/>
    <w:rsid w:val="330A0A01"/>
    <w:rsid w:val="330C2C89"/>
    <w:rsid w:val="33853A16"/>
    <w:rsid w:val="33A841EB"/>
    <w:rsid w:val="34661F86"/>
    <w:rsid w:val="348F6375"/>
    <w:rsid w:val="3490567D"/>
    <w:rsid w:val="35586B27"/>
    <w:rsid w:val="35DB0C63"/>
    <w:rsid w:val="36063E03"/>
    <w:rsid w:val="36B3064A"/>
    <w:rsid w:val="36D23651"/>
    <w:rsid w:val="36F33EA5"/>
    <w:rsid w:val="374E44E4"/>
    <w:rsid w:val="37517DAE"/>
    <w:rsid w:val="3834566E"/>
    <w:rsid w:val="393055F5"/>
    <w:rsid w:val="399978D2"/>
    <w:rsid w:val="39B39791"/>
    <w:rsid w:val="3A6E4839"/>
    <w:rsid w:val="3AC36D83"/>
    <w:rsid w:val="3BAE3498"/>
    <w:rsid w:val="3BDD4D21"/>
    <w:rsid w:val="3C3C786B"/>
    <w:rsid w:val="3CB9658B"/>
    <w:rsid w:val="3DF825BB"/>
    <w:rsid w:val="3E14200A"/>
    <w:rsid w:val="3F8EB5DE"/>
    <w:rsid w:val="40105A4C"/>
    <w:rsid w:val="412606A3"/>
    <w:rsid w:val="41494E6F"/>
    <w:rsid w:val="41571DFC"/>
    <w:rsid w:val="41701CA0"/>
    <w:rsid w:val="41D77A21"/>
    <w:rsid w:val="43A1414D"/>
    <w:rsid w:val="44076318"/>
    <w:rsid w:val="44B1278C"/>
    <w:rsid w:val="44D52DE1"/>
    <w:rsid w:val="451B3CAF"/>
    <w:rsid w:val="453951FB"/>
    <w:rsid w:val="45464C32"/>
    <w:rsid w:val="45D92111"/>
    <w:rsid w:val="46C270C3"/>
    <w:rsid w:val="46D67151"/>
    <w:rsid w:val="47AC5146"/>
    <w:rsid w:val="47FC2F2C"/>
    <w:rsid w:val="48346389"/>
    <w:rsid w:val="4844721A"/>
    <w:rsid w:val="499D4104"/>
    <w:rsid w:val="49B760CE"/>
    <w:rsid w:val="49CD32DE"/>
    <w:rsid w:val="4A175B19"/>
    <w:rsid w:val="4B3270B8"/>
    <w:rsid w:val="4B3A4A73"/>
    <w:rsid w:val="4B7F2EE3"/>
    <w:rsid w:val="4BF47F3F"/>
    <w:rsid w:val="4C11385A"/>
    <w:rsid w:val="4C391F46"/>
    <w:rsid w:val="4C4B0A77"/>
    <w:rsid w:val="4E0E539A"/>
    <w:rsid w:val="4E8B3EB1"/>
    <w:rsid w:val="4F2D1670"/>
    <w:rsid w:val="4F59778B"/>
    <w:rsid w:val="4F66006F"/>
    <w:rsid w:val="50837BB8"/>
    <w:rsid w:val="50AB0E1B"/>
    <w:rsid w:val="50AB7A38"/>
    <w:rsid w:val="51083D39"/>
    <w:rsid w:val="51524343"/>
    <w:rsid w:val="515E6E11"/>
    <w:rsid w:val="51A270FD"/>
    <w:rsid w:val="52125C37"/>
    <w:rsid w:val="52200427"/>
    <w:rsid w:val="52676934"/>
    <w:rsid w:val="540C7358"/>
    <w:rsid w:val="54222D7D"/>
    <w:rsid w:val="543A54EF"/>
    <w:rsid w:val="544210F4"/>
    <w:rsid w:val="544631EA"/>
    <w:rsid w:val="545F361A"/>
    <w:rsid w:val="56150093"/>
    <w:rsid w:val="56195D5B"/>
    <w:rsid w:val="56ED2876"/>
    <w:rsid w:val="57096F53"/>
    <w:rsid w:val="57333BDE"/>
    <w:rsid w:val="576A47B0"/>
    <w:rsid w:val="57B12A64"/>
    <w:rsid w:val="593E7F21"/>
    <w:rsid w:val="59CD37AD"/>
    <w:rsid w:val="5ABA4548"/>
    <w:rsid w:val="5B022B9B"/>
    <w:rsid w:val="5B2D4499"/>
    <w:rsid w:val="5C074DF1"/>
    <w:rsid w:val="5CE91234"/>
    <w:rsid w:val="5D2C0E8A"/>
    <w:rsid w:val="5D2F3AF5"/>
    <w:rsid w:val="5D5757C1"/>
    <w:rsid w:val="5D576D96"/>
    <w:rsid w:val="5DB37655"/>
    <w:rsid w:val="5E6D505B"/>
    <w:rsid w:val="5E7B1DB1"/>
    <w:rsid w:val="5EC453A3"/>
    <w:rsid w:val="5F324E36"/>
    <w:rsid w:val="5F604EE7"/>
    <w:rsid w:val="5F7C82CD"/>
    <w:rsid w:val="5FC63279"/>
    <w:rsid w:val="5FEFD2EB"/>
    <w:rsid w:val="60504E32"/>
    <w:rsid w:val="614F3E78"/>
    <w:rsid w:val="617B08EF"/>
    <w:rsid w:val="61C42593"/>
    <w:rsid w:val="61EA4CED"/>
    <w:rsid w:val="62273B24"/>
    <w:rsid w:val="629A48F9"/>
    <w:rsid w:val="62F525E7"/>
    <w:rsid w:val="632626F3"/>
    <w:rsid w:val="634C6FB2"/>
    <w:rsid w:val="639433BB"/>
    <w:rsid w:val="644F18C6"/>
    <w:rsid w:val="645151F7"/>
    <w:rsid w:val="646C3F52"/>
    <w:rsid w:val="64802FAF"/>
    <w:rsid w:val="64FB346E"/>
    <w:rsid w:val="65E1734B"/>
    <w:rsid w:val="6664425F"/>
    <w:rsid w:val="667D38FB"/>
    <w:rsid w:val="66B94620"/>
    <w:rsid w:val="675644EA"/>
    <w:rsid w:val="6835725D"/>
    <w:rsid w:val="684F7C42"/>
    <w:rsid w:val="68947526"/>
    <w:rsid w:val="691F557D"/>
    <w:rsid w:val="69833101"/>
    <w:rsid w:val="69E04D5B"/>
    <w:rsid w:val="6A6523E6"/>
    <w:rsid w:val="6A756191"/>
    <w:rsid w:val="6AB10CEF"/>
    <w:rsid w:val="6B840E37"/>
    <w:rsid w:val="6BF36BD3"/>
    <w:rsid w:val="6C5F4979"/>
    <w:rsid w:val="6CA17023"/>
    <w:rsid w:val="6EC626E6"/>
    <w:rsid w:val="6F1A3C0B"/>
    <w:rsid w:val="6F3B4D62"/>
    <w:rsid w:val="6FB9BD93"/>
    <w:rsid w:val="6FBBCCA0"/>
    <w:rsid w:val="701A6D1C"/>
    <w:rsid w:val="703F0E9F"/>
    <w:rsid w:val="70C07441"/>
    <w:rsid w:val="71023F00"/>
    <w:rsid w:val="7167181F"/>
    <w:rsid w:val="71E928B4"/>
    <w:rsid w:val="72011730"/>
    <w:rsid w:val="72291B6C"/>
    <w:rsid w:val="72621714"/>
    <w:rsid w:val="730F2340"/>
    <w:rsid w:val="73680C6F"/>
    <w:rsid w:val="73FF92F7"/>
    <w:rsid w:val="74611B53"/>
    <w:rsid w:val="755D792A"/>
    <w:rsid w:val="759214DF"/>
    <w:rsid w:val="762E47AB"/>
    <w:rsid w:val="7632373D"/>
    <w:rsid w:val="766572E4"/>
    <w:rsid w:val="76FB89EA"/>
    <w:rsid w:val="77004B9F"/>
    <w:rsid w:val="777D6BB0"/>
    <w:rsid w:val="7786136E"/>
    <w:rsid w:val="77EA59A9"/>
    <w:rsid w:val="77FF1D64"/>
    <w:rsid w:val="784C34EB"/>
    <w:rsid w:val="785828DA"/>
    <w:rsid w:val="78961787"/>
    <w:rsid w:val="78E57E35"/>
    <w:rsid w:val="79491DF3"/>
    <w:rsid w:val="79A47B9E"/>
    <w:rsid w:val="79D9302B"/>
    <w:rsid w:val="79E61999"/>
    <w:rsid w:val="7A662B50"/>
    <w:rsid w:val="7A725A7D"/>
    <w:rsid w:val="7A831FB1"/>
    <w:rsid w:val="7AC15B96"/>
    <w:rsid w:val="7ADC4494"/>
    <w:rsid w:val="7B8E4D11"/>
    <w:rsid w:val="7BAA5CA5"/>
    <w:rsid w:val="7BF7F5D5"/>
    <w:rsid w:val="7C7632F3"/>
    <w:rsid w:val="7CF11E49"/>
    <w:rsid w:val="7E162E08"/>
    <w:rsid w:val="7E96076C"/>
    <w:rsid w:val="7EA91F70"/>
    <w:rsid w:val="7EB76ABE"/>
    <w:rsid w:val="7EBF2A3F"/>
    <w:rsid w:val="7F3C5F9E"/>
    <w:rsid w:val="7F6E03E8"/>
    <w:rsid w:val="87FBECDC"/>
    <w:rsid w:val="9FBDEA17"/>
    <w:rsid w:val="AEDE7406"/>
    <w:rsid w:val="B5CF9C05"/>
    <w:rsid w:val="BBB596F7"/>
    <w:rsid w:val="BFDF7B76"/>
    <w:rsid w:val="CBFD9591"/>
    <w:rsid w:val="CFFD22AF"/>
    <w:rsid w:val="D7FF6BAD"/>
    <w:rsid w:val="DBEE4FC9"/>
    <w:rsid w:val="DBF56381"/>
    <w:rsid w:val="DFB71C1B"/>
    <w:rsid w:val="E93BDBDA"/>
    <w:rsid w:val="F5BCFED5"/>
    <w:rsid w:val="FDEBFE08"/>
    <w:rsid w:val="FDFFDD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eastAsia="宋体"/>
      <w:sz w:val="21"/>
      <w:szCs w:val="24"/>
    </w:rPr>
  </w:style>
  <w:style w:type="paragraph" w:styleId="3">
    <w:name w:val="Date"/>
    <w:basedOn w:val="1"/>
    <w:next w:val="1"/>
    <w:link w:val="12"/>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表格内容"/>
    <w:qFormat/>
    <w:uiPriority w:val="0"/>
    <w:pPr>
      <w:widowControl w:val="0"/>
      <w:suppressLineNumbers/>
      <w:suppressAutoHyphens/>
    </w:pPr>
    <w:rPr>
      <w:rFonts w:ascii="Times New Roman" w:hAnsi="Times New Roman" w:eastAsia="宋体" w:cs="Tahoma"/>
      <w:sz w:val="24"/>
      <w:szCs w:val="24"/>
      <w:lang w:val="en-US" w:eastAsia="zh-CN" w:bidi="ar-SA"/>
    </w:rPr>
  </w:style>
  <w:style w:type="character" w:customStyle="1" w:styleId="12">
    <w:name w:val="日期 Char"/>
    <w:basedOn w:val="9"/>
    <w:link w:val="3"/>
    <w:qFormat/>
    <w:uiPriority w:val="0"/>
    <w:rPr>
      <w:rFonts w:ascii="仿宋_GB2312" w:eastAsia="仿宋_GB2312"/>
      <w:kern w:val="2"/>
      <w:sz w:val="32"/>
    </w:rPr>
  </w:style>
  <w:style w:type="character" w:customStyle="1" w:styleId="13">
    <w:name w:val="页脚 Char"/>
    <w:basedOn w:val="9"/>
    <w:link w:val="5"/>
    <w:qFormat/>
    <w:uiPriority w:val="99"/>
    <w:rPr>
      <w:rFonts w:ascii="仿宋_GB2312" w:eastAsia="仿宋_GB2312"/>
      <w:kern w:val="2"/>
      <w:sz w:val="18"/>
      <w:szCs w:val="18"/>
    </w:rPr>
  </w:style>
  <w:style w:type="character" w:customStyle="1" w:styleId="14">
    <w:name w:val="批注框文本 Char"/>
    <w:basedOn w:val="9"/>
    <w:link w:val="4"/>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3442</Words>
  <Characters>3553</Characters>
  <Lines>32</Lines>
  <Paragraphs>9</Paragraphs>
  <TotalTime>6</TotalTime>
  <ScaleCrop>false</ScaleCrop>
  <LinksUpToDate>false</LinksUpToDate>
  <CharactersWithSpaces>4128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2022-11-09T00:48:00Z</dcterms:created>
  <dc:creator>lingyuntao</dc:creator>
  <cp:lastModifiedBy>user</cp:lastModifiedBy>
  <cp:lastPrinted>2022-10-12T17:12:00Z</cp:lastPrinted>
  <dcterms:modified xsi:type="dcterms:W3CDTF">2024-08-08T11:12:51Z</dcterms:modified>
  <dc:title>HNPR-2022-110342022-11034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CD5389A60E1F44D38596B9A69C6C3EC0</vt:lpwstr>
  </property>
</Properties>
</file>