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我要开羽毛球馆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  <w:lang w:val="en-US" w:eastAsia="zh-CN"/>
        </w:rPr>
        <w:t>26</w:t>
      </w:r>
      <w:r>
        <w:rPr>
          <w:rFonts w:hint="eastAsia" w:ascii="方正小标宋简体" w:eastAsia="方正小标宋简体"/>
          <w:b/>
          <w:color w:val="auto"/>
          <w:sz w:val="36"/>
          <w:szCs w:val="36"/>
          <w:highlight w:val="none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4"/>
        <w:tblW w:w="98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7"/>
        <w:gridCol w:w="1695"/>
        <w:gridCol w:w="1305"/>
        <w:gridCol w:w="1303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营业执照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both"/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市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监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局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食品（含保健食品）经营许可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食品经营许可证</w:t>
            </w: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在有食品经营的情况下办理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城管执法局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建设工程消防设计审查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住建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局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13个工作日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申请人通过湖南省施工图管理信息系统（http://218.77.58.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140:8380/app/login.html）进行消防设计申报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建设工程消防验收或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建设工程消防验收备案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ascii="宋体" w:hAnsi="宋体" w:eastAsia="宋体" w:cs="宋体"/>
                <w:color w:va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公众聚集场所投入使用、营业前消防安全检查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公众聚集场所投入使用、营业前消防安全检查合格证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方正书宋简体" w:cs="宋体"/>
                <w:color w:val="auto"/>
                <w:lang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消防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大队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方正书宋简体" w:cs="宋体"/>
                <w:color w:val="auto"/>
                <w:lang w:eastAsia="zh-CN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税务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公章刻制备案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  <w:lang w:eastAsia="zh-CN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公安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</w:rPr>
        <w:t>材料清单</w:t>
      </w:r>
    </w:p>
    <w:tbl>
      <w:tblPr>
        <w:tblStyle w:val="4"/>
        <w:tblW w:w="97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4"/>
        <w:gridCol w:w="1125"/>
        <w:gridCol w:w="645"/>
        <w:gridCol w:w="1980"/>
        <w:gridCol w:w="20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主体资格证明（营业执照、法人登记证、民办非企业单位登记证等）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食品（含保健食品）经营许可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《食品经营许可证》申请书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健康证明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食品采购流程图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方位图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《消防安全检查申报表》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公众聚集场所投入使用、营业前消防安全检查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建设单位的工商营业执照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建设单位法定代表人身份证明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消防安全制度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灭火和应急疏散预案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单位场所消防平面布置图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员工岗前消防安全教育与培训记录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建设工程消防验收或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《建设工程消防验收申报表》或《建设工程消防验收备案申报表》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施工单位资料：包括施工总承包和消防施工单位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营业执照、法人代表身份证、企业资质证书、企业安全生产许可证（加盖公章）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监理单位资料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检测单位资料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营业执照、法人代表身份证、企业资质证书、消防工程师及身份证（加盖公章）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0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  <w:sectPr>
          <w:footerReference r:id="rId3" w:type="default"/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40" w:lineRule="exact"/>
        <w:rPr>
          <w:rFonts w:ascii="黑体" w:hAnsi="黑体" w:eastAsia="黑体"/>
          <w:color w:val="auto"/>
          <w:sz w:val="28"/>
          <w:szCs w:val="28"/>
        </w:rPr>
        <w:sectPr>
          <w:pgSz w:w="8390" w:h="11905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D160B"/>
    <w:rsid w:val="1AAD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2021-05-17T10:47:00Z</dcterms:created>
  <dc:creator>Lenovo</dc:creator>
  <cp:lastModifiedBy>Lenovo</cp:lastModifiedBy>
  <dcterms:modified xsi:type="dcterms:W3CDTF">2021-05-17T10:47:23Z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A92363D75C6343519FABC08B61297035</vt:lpwstr>
  </property>
</Properties>
</file>