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我要开</w:t>
      </w:r>
      <w:r>
        <w:rPr>
          <w:rFonts w:ascii="方正小标宋简体" w:eastAsia="方正小标宋简体"/>
          <w:b/>
          <w:sz w:val="36"/>
          <w:szCs w:val="36"/>
        </w:rPr>
        <w:t>物业公司</w:t>
      </w: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</w:t>
      </w:r>
      <w:r>
        <w:rPr>
          <w:rFonts w:hint="eastAsia" w:ascii="方正小标宋简体" w:eastAsia="方正小标宋简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个工作日</w:t>
      </w:r>
      <w:r>
        <w:rPr>
          <w:rFonts w:hint="eastAsia" w:ascii="方正小标宋简体" w:eastAsia="方正小标宋简体"/>
          <w:b/>
          <w:sz w:val="36"/>
          <w:szCs w:val="36"/>
        </w:rPr>
        <w:t>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10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155"/>
        <w:gridCol w:w="1276"/>
        <w:gridCol w:w="1418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有限责任公司设立登记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100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1164"/>
        <w:gridCol w:w="756"/>
        <w:gridCol w:w="2002"/>
        <w:gridCol w:w="2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经营场所证明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有限责任公司设立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 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after="161" w:afterLines="50" w:line="440" w:lineRule="exact"/>
        <w:ind w:firstLine="480" w:firstLineChars="200"/>
        <w:jc w:val="both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8390" w:h="11905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96CAF"/>
    <w:rsid w:val="77E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2020-11-30T11:03:00Z</dcterms:created>
  <dc:creator>Lenovo</dc:creator>
  <cp:lastModifiedBy>Lenovo</cp:lastModifiedBy>
  <dcterms:modified xsi:type="dcterms:W3CDTF">2020-11-30T11:05:18Z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