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“我要迁入户口”（高校毕业生落户）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我要迁入户口</w:t>
      </w:r>
    </w:p>
    <w:p>
      <w:pPr>
        <w:spacing w:after="0" w:line="56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各乡镇派出所户籍室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10个工作日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92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我要迁入户口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高校毕业生落户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准迁证/落户通知单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县公安局</w:t>
            </w:r>
          </w:p>
        </w:tc>
        <w:tc>
          <w:tcPr>
            <w:tcW w:w="29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1,</w:t>
            </w:r>
            <w:r>
              <w:rPr>
                <w:rFonts w:ascii="仿宋_GB2312" w:hAnsi="黑体" w:eastAsia="仿宋_GB2312"/>
                <w:sz w:val="18"/>
                <w:szCs w:val="18"/>
              </w:rPr>
              <w:t>大中专学生录取落户：教育部门的招生信息表（或劳动部门的录取花名册）及迁入人员的户口迁移证（省内网上迁移的为本人户口簿内页）、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核验</w:t>
            </w:r>
            <w:r>
              <w:rPr>
                <w:rFonts w:ascii="仿宋_GB2312" w:hAnsi="黑体" w:eastAsia="仿宋_GB2312"/>
                <w:sz w:val="18"/>
                <w:szCs w:val="18"/>
              </w:rPr>
              <w:t>居民身份证。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2,</w:t>
            </w:r>
            <w:r>
              <w:rPr>
                <w:rFonts w:ascii="仿宋_GB2312" w:hAnsi="黑体" w:eastAsia="仿宋_GB2312"/>
                <w:sz w:val="18"/>
                <w:szCs w:val="18"/>
              </w:rPr>
              <w:t>大中专毕业（肄业、转学）生落户：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毕业生、肄业生将在校户口（或毕业后托管在就业指导中心的户口）迁回入学前户籍所在地（或其入学前户籍所在地父或母现户籍地）：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毕业证或肄业（退学）证明、居民身份证和户口迁移证（省内网上迁移的为本人户口簿内页）。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毕业生将户口迁往城镇：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毕业证、居民身份证，投靠亲属的须另外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亲属的身份证和户口簿。</w:t>
            </w:r>
          </w:p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  <w:r>
              <w:rPr>
                <w:rFonts w:ascii="仿宋_GB2312" w:hAnsi="黑体" w:eastAsia="仿宋_GB2312"/>
                <w:sz w:val="18"/>
                <w:szCs w:val="18"/>
              </w:rPr>
              <w:t>转学学生到新转入学校落户：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交验</w:t>
            </w:r>
            <w:r>
              <w:rPr>
                <w:rFonts w:ascii="仿宋_GB2312" w:hAnsi="黑体" w:eastAsia="仿宋_GB2312"/>
                <w:sz w:val="18"/>
                <w:szCs w:val="18"/>
              </w:rPr>
              <w:t>居民身份证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和复印件一份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、户口迁移证（或本人户口簿内页）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复印件一份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、教育部门的转（升）学证明</w:t>
            </w:r>
            <w:r>
              <w:rPr>
                <w:rFonts w:hint="eastAsia" w:ascii="仿宋_GB2312" w:hAnsi="黑体" w:eastAsia="仿宋_GB2312"/>
                <w:sz w:val="18"/>
                <w:szCs w:val="18"/>
              </w:rPr>
              <w:t>一份</w:t>
            </w:r>
            <w:r>
              <w:rPr>
                <w:rFonts w:ascii="仿宋_GB2312" w:hAnsi="黑体" w:eastAsia="仿宋_GB2312"/>
                <w:sz w:val="18"/>
                <w:szCs w:val="18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18"/>
                <w:szCs w:val="1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_x0000_s2050" o:spid="_x0000_s2050" o:spt="32" type="#_x0000_t32" style="position:absolute;left:0pt;margin-left:215.35pt;margin-top:25.9pt;height:18.75pt;width:0.05pt;z-index:251682816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1033" o:spid="_x0000_s1033" o:spt="2" style="position:absolute;left:0pt;margin-left:143pt;margin-top:1.95pt;height:24.75pt;width:148.05pt;z-index:251670528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本乡镇派出所接收申请资料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26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_x0000_s1032" o:spid="_x0000_s1032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1" o:spt="2" style="position:absolute;left:0pt;margin-left:196.5pt;margin-top:2.35pt;height:22.5pt;width:38.25pt;z-index:251668480;mso-width-relative:page;mso-height-relative:page;" coordsize="21600,21600" arcsize="0.166666666666667" o:gfxdata="UEsDBAoAAAAAAIdO4kAAAAAAAAAAAAAAAAAEAAAAZHJzL1BLAwQUAAAACACHTuJAPy2zbNUAAAAI&#10;AQAADwAAAGRycy9kb3ducmV2LnhtbE2PwU7DMBBE70j8g7VI3KhdaNo0xOkBCa6IwIGjEy9JRLxO&#10;bSctfD3LCW47mtHsm/JwdqNYMMTBk4b1SoFAar0dqNPw9vp4k4OIyZA1oyfU8IURDtXlRWkK60/0&#10;gkudOsElFAujoU9pKqSMbY/OxJWfkNj78MGZxDJ00gZz4nI3ylulttKZgfhDbyZ86LH9rGenobVq&#10;VuF9ed43Waq/l/lI8umo9fXVWt2DSHhOf2H4xWd0qJip8TPZKEYNd3mecVTDZgeC/c02420NH/sd&#10;yKqU/wdUP1BLAwQUAAAACACHTuJAwkGHnRUCAAAgBAAADgAAAGRycy9lMm9Eb2MueG1srVPNjtMw&#10;EL4j8Q6W7zRttW2XqOkeKOWCYMXCA0xtJzHyn2y3STlxQzwDN477DvA2K8FbMHZDdxc4IEQOzjie&#10;+fLN93mWF71WZC98kNZUdDIaUyIMs1yapqJvXm8enVMSIhgOyhpR0YMI9GL18MGyc6WY2tYqLjxB&#10;EBPKzlW0jdGVRRFYKzSEkXXC4GFtvYaIW98U3EOH6FoV0/F4XnTWc+ctEyHg1/XxkK4yfl0LFl/W&#10;dRCRqIoit5hXn9dtWovVEsrGg2slG2jAP7DQIA3+9AS1hghk5+VvUFoyb4Ot44hZXdi6lkzkHrCb&#10;yfiXbq5acCL3guIEd5Ip/D9Y9mJ/6Ynk6B3KY0CjR98+XH9///Hm09ebL5/J5Cxp1LlQYuqVu/TD&#10;LmCYGu5rr9MbWyF91vVw0lX0kTD8eHY+WyxmlDA8mmI8y7oXt8XOh/hMWE1SUFFvd4a/Qu+ypLB/&#10;HmLWlg8Egb+lpNYKndqDIpP5fL5ILBFxSMboJ2aqDFZJvpFK5Y1vtk+UJ1ha0U1+huJ7acqQrqKP&#10;Z9NEHPBq1goihtqhWME0mdu9inAXeJyfPwEnYmsI7ZFARkhpULYC+FPDSTw4dMHgvNBEQQtOiRI4&#10;XinKmRGk+ptMlEEZ1CXZdzQsRbHf9oOLW8sP6D8OMMreWv+OEjAMg4pirzvnZdPiyST3kWrxGmad&#10;h5FJ9/zuPv/rdrBX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/LbNs1QAAAAgBAAAPAAAAAAAA&#10;AAEAIAAAACIAAABkcnMvZG93bnJldi54bWxQSwECFAAUAAAACACHTuJAwkGHnRUCAAAgBAAADgAA&#10;AAAAAAABACAAAAAk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0" o:spt="32" type="#_x0000_t32" style="position:absolute;left:0pt;margin-left:216pt;margin-top:11.9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29" o:spt="2" style="position:absolute;left:0pt;margin-left:192.75pt;margin-top:4.25pt;height:30.75pt;width:46.6pt;z-index:251661312;mso-width-relative:page;mso-height-relative:page;" coordsize="21600,21600" arcsize="0.5" o:gfxdata="UEsDBAoAAAAAAIdO4kAAAAAAAAAAAAAAAAAEAAAAZHJzL1BLAwQUAAAACACHTuJAR4EbyNcAAAAI&#10;AQAADwAAAGRycy9kb3ducmV2LnhtbE2PwU7DMBBE70j8g7VI3KidQlAI2fRQqeoFEC18gBsvcdR4&#10;HcVOU/h63BOcRqsZzbytVmfXixONofOMkC0UCOLGm45bhM+PzV0BIkTNRveeCeGbAqzq66tKl8bP&#10;vKPTPrYilXAoNYKNcSilDI0lp8PCD8TJ+/Kj0zGdYyvNqOdU7nq5VOpROt1xWrB6oLWl5rifHML2&#10;JxRzbI7vW9o8rXvbTuHl9Q3x9iZTzyAineNfGC74CR3qxHTwE5sgeoT7YpmnKMJFkv9QqAzEASHP&#10;Fci6kv8fqH8BUEsDBBQAAAAIAIdO4kBtxJM9EwIAAB4EAAAOAAAAZHJzL2Uyb0RvYy54bWytU82O&#10;0zAQviPxDpbvNG1X7bJR0z1QygXBimUfYGo7iZH/ZLtNyokb4hm4ceQd4G1WgrfYsRu6W7gghA/O&#10;ODPz+ZtvPIvLXiuyEz5Iayo6GY0pEYZZLk1T0Zu36ydPKQkRDAdljajoXgR6uXz8aNG5UkxtaxUX&#10;niCICWXnKtrG6MqiCKwVGsLIOmHQWVuvIeLRNwX30CG6VsV0PJ4XnfXcectECPh3dXDSZcava8Hi&#10;67oOIhJVUeQW8+7zvkl7sVxA2XhwrWQDDfgHFhqkwUuPUCuIQLZe/gGlJfM22DqOmNWFrWvJRK4B&#10;q5mMf6vmugUnci0oTnBHmcL/g2WvdleeSF7RM0oMaGzRj49ff374dPv5++23L2SeFOpcKDHw2l35&#10;4RTQTOX2tdfpi4WQPqu6P6oq+kgY/pxPLs7nqD1D1xmu81nCLO6TnQ/xhbCaJKOi3m4Nf4Ody4LC&#10;7mWIWVk+8AP+jpJaK+zTDhSZjXENiEMwYv/CTJnBKsnXUql88M3mmfIEUyu6zmtIPglThnQVvZhN&#10;Z0gc8GHWCiKa2qFUwTSZ20lGeAicOB1ZnYQlYisI7YFAdqX7oWwF8OeGk7h32ASD00ITBS04JUrg&#10;cCUrR0aQ6m8iUQZlUOnUvkPDkhX7TT90cWP5HruP44uyt9a/pwQMQ6OiWOvWedm06JlkgVIuPsLc&#10;uWFg0it/eM533Y/18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gRvI1wAAAAgBAAAPAAAAAAAA&#10;AAEAIAAAACIAAABkcnMvZG93bnJldi54bWxQSwECFAAUAAAACACHTuJAbcSTPRMCAAAeBAAADgAA&#10;AAAAAAABACAAAAAm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审核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28" o:spt="32" type="#_x0000_t32" style="position:absolute;left:0pt;margin-left:215.25pt;margin-top:9.25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27" o:spt="2" style="position:absolute;left:0pt;margin-left:193.5pt;margin-top:10.6pt;height:25.5pt;width:44.3pt;z-index:251665408;mso-width-relative:page;mso-height-relative:page;" coordsize="21600,21600" arcsize="0.166666666666667" o:gfxdata="UEsDBAoAAAAAAIdO4kAAAAAAAAAAAAAAAAAEAAAAZHJzL1BLAwQUAAAACACHTuJA4LW7gdYAAAAJ&#10;AQAADwAAAGRycy9kb3ducmV2LnhtbE2PMU/DMBCFdyT+g3VIbNROoE1Jc+mABCsiZWB04iOJGp/T&#10;2EkLvx4zwXi6T+99r9hf7CAWmnzvGCFZKRDEjTM9twjvh+e7LQgfNBs9OCaEL/KwL6+vCp0bd+Y3&#10;WqrQihjCPtcIXQhjLqVvOrLar9xIHH+fbrI6xHNqpZn0OYbbQaZKbaTVPceGTo/01FFzrGaL0Bg1&#10;q+ljeX2s16H6XuYTy5cT4u1NonYgAl3CHwy/+lEdyuhUu5mNFwPC/TZdRxQh3cRNEXjIkgREjZBl&#10;CmRZyP8Lyh9QSwMEFAAAAAgAh07iQLNAtHsVAgAAHwQAAA4AAABkcnMvZTJvRG9jLnhtbK1TzY7T&#10;MBC+I/EOlu9s2q6aXaKme6CUC4IVCw8wtZ3EyH+y3SblxA3xDNw47jvA26wEb8HYG9pd4IAQOTgz&#10;9sznb77xLC4GrchO+CCtqen0ZEKJMMxyadqavnm9fnROSYhgOChrRE33ItCL5cMHi95VYmY7q7jw&#10;BEFMqHpX0y5GVxVFYJ3QEE6sEwYPG+s1RHR9W3APPaJrVcwmk7LorefOWyZCwN3V7SFdZvymESy+&#10;bJogIlE1RW4xrz6vm7QWywVUrQfXSTbSgH9goUEavPQAtYIIZOvlb1BaMm+DbeIJs7qwTSOZyDVg&#10;NdPJL9VcdeBErgXFCe4gU/h/sOzF7tITyWt6RokBjS369uH6+/uPN5++3nz5TKZZot6FCiOv3KVH&#10;wZIX0Ez1Do3X6Y+VkCHLuj/IKoZIGG7Oy1mJOITh0ens9HyeMYtjsvMhPhNWk2TU1Nut4a+wdVlR&#10;2D0PMUvLR4LA31LSaIWN2oEi07Isz1IjEXEMRusnZsoMVkm+lkplx7ebJ8oTTK3pOn9j8r0wZUhf&#10;08fz2RyJA77MRkFEUzvUKpg2c7uXEe4CT/L3J+BEbAWhuyWQEVIYVJ0A/tRwEvcOu2BwXGiioAWn&#10;RAmcrmTlyAhS/U0kyqAM6nJsWLLisBnGLm4s32P7cX5R9s76d5SAYWjUFGvdOi/bDk+muY6Ui68w&#10;6zxOTHrmd/1813Gul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LW7gdYAAAAJAQAADwAAAAAA&#10;AAABACAAAAAiAAAAZHJzL2Rvd25yZXYueG1sUEsBAhQAFAAAAAgAh07iQLNAtHsVAgAAHwQAAA4A&#10;AAAAAAAAAQAgAAAAJQ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办结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</w:t>
      </w:r>
      <w:r>
        <w:rPr>
          <w:rFonts w:hint="eastAsia" w:ascii="仿宋_GB2312" w:hAnsi="黑体" w:eastAsia="仿宋_GB2312"/>
          <w:sz w:val="32"/>
          <w:szCs w:val="32"/>
        </w:rPr>
        <w:t>各乡镇派出所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1.业务咨询电话：0737—8882143</w:t>
      </w:r>
      <w:bookmarkStart w:id="0" w:name="_GoBack"/>
      <w:bookmarkEnd w:id="0"/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6F2C62"/>
    <w:rsid w:val="00753A0D"/>
    <w:rsid w:val="007C3A93"/>
    <w:rsid w:val="008B7726"/>
    <w:rsid w:val="00921DFA"/>
    <w:rsid w:val="00A44FA6"/>
    <w:rsid w:val="00AD1438"/>
    <w:rsid w:val="00B8552D"/>
    <w:rsid w:val="00BF779E"/>
    <w:rsid w:val="00CF36C6"/>
    <w:rsid w:val="00D3084C"/>
    <w:rsid w:val="00D31D50"/>
    <w:rsid w:val="00DA581A"/>
    <w:rsid w:val="00DE71BC"/>
    <w:rsid w:val="00E62259"/>
    <w:rsid w:val="00EF1704"/>
    <w:rsid w:val="00F1771C"/>
    <w:rsid w:val="022D7970"/>
    <w:rsid w:val="142F6BF6"/>
    <w:rsid w:val="1A542CB7"/>
    <w:rsid w:val="34732F24"/>
    <w:rsid w:val="389753EE"/>
    <w:rsid w:val="3C8A70F6"/>
    <w:rsid w:val="56AB381C"/>
    <w:rsid w:val="605E401E"/>
    <w:rsid w:val="655A2316"/>
    <w:rsid w:val="68896875"/>
    <w:rsid w:val="724640E9"/>
    <w:rsid w:val="76984508"/>
    <w:rsid w:val="780E5A7B"/>
    <w:rsid w:val="7D6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9"/>
        <o:r id="V:Rule2" type="connector" idref="#自选图形 15"/>
        <o:r id="V:Rule3" type="connector" idref="#_x0000_s1032"/>
        <o:r id="V:Rule4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33"/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588</Characters>
  <Lines>4</Lines>
  <Paragraphs>1</Paragraphs>
  <TotalTime>1</TotalTime>
  <ScaleCrop>false</ScaleCrop>
  <LinksUpToDate>false</LinksUpToDate>
  <CharactersWithSpaces>689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2019-08-02T01:32:00Z</cp:lastPrinted>
  <dcterms:modified xsi:type="dcterms:W3CDTF">2019-11-08T03:42:19Z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