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“我要办理工伤认定”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我要办理工伤认定</w:t>
      </w:r>
    </w:p>
    <w:p>
      <w:pPr>
        <w:spacing w:after="0" w:line="560" w:lineRule="exact"/>
        <w:ind w:left="2878" w:leftChars="290" w:hanging="2240" w:hangingChars="700"/>
        <w:rPr>
          <w:rFonts w:hint="eastAsia" w:ascii="黑体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z w:val="32"/>
          <w:szCs w:val="32"/>
        </w:rPr>
        <w:t>楼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人社局</w:t>
      </w:r>
      <w:r>
        <w:rPr>
          <w:rFonts w:hint="eastAsia" w:ascii="仿宋_GB2312" w:hAnsi="黑体" w:eastAsia="仿宋_GB2312"/>
          <w:sz w:val="32"/>
          <w:szCs w:val="32"/>
        </w:rPr>
        <w:t>工伤保险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95天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794" w:type="dxa"/>
        <w:jc w:val="center"/>
        <w:tblInd w:w="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99"/>
        <w:gridCol w:w="1500"/>
        <w:gridCol w:w="3497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我要办理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工伤认定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工伤认定决定书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县人力资源和社会保障局</w:t>
            </w:r>
          </w:p>
        </w:tc>
        <w:tc>
          <w:tcPr>
            <w:tcW w:w="349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证人证言两份（一人受伤需两人作证，一个证人一份证人证言，附证人身份证复印件）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受伤职工身份证复印件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用人单位的营业执照复印件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与用人单位存在劳动关系（包括事实劳动关系）的证明材料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医疗诊断证明书或职业病诊断证明书（或职业病诊断鉴定书）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属于下列情况应提供相关的证明材料：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①因履行工作职责受到暴力伤害的，提交公安机关或人民法院的判决书或其他有效证明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②由于机动车事故引起的伤亡事故，提交公安交通管理部门的责任认定书或其他有效证明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③在工作时间和工作岗位突发疾病死亡或在48小时内经抢救无效死亡的，提交医疗机构的抢救病历复印件和死亡证明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2"/>
                <w:sz w:val="24"/>
                <w:szCs w:val="24"/>
              </w:rPr>
              <w:t>④其他材料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37" o:spt="2" style="position:absolute;left:0pt;margin-left:144pt;margin-top:27.35pt;height:22.15pt;width:190.2pt;z-index:251660288;mso-width-relative:page;mso-height-relative:page;" fillcolor="#FFFFFF" filled="t" stroked="t" coordsize="21600,21600" arcsize="0.166666666666667" o:gfxdata="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KlGENUAAAAIAQAADwAAAAAAAAABACAAAAAiAAAAZHJz&#10;L2Rvd25yZXYueG1sUEsBAhQAFAAAAAgAh07iQEsUhugHAgAACAQAAA4AAAAAAAAAAQAgAAAAJA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人社局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工伤保险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提交申报资料</w:t>
                  </w:r>
                </w:p>
              </w:txbxContent>
            </v:textbox>
          </v:roundrect>
        </w:pict>
      </w: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20.9pt;margin-top:19.55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6" o:spt="32" type="#_x0000_t32" style="position:absolute;left:0pt;margin-left:115.5pt;margin-top:10.0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8" o:spt="2" style="position:absolute;left:0pt;margin-left:16.3pt;margin-top:0.6pt;height:22.2pt;width:101.25pt;z-index:251658240;mso-width-relative:page;mso-height-relative:page;" fillcolor="#FFFFFF" filled="t" stroked="t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1" o:spt="2" style="position:absolute;left:0pt;margin-left:170.3pt;margin-top:10.1pt;height:21.9pt;width:101.2pt;z-index:251668480;mso-width-relative:page;mso-height-relative:page;" fillcolor="#FFFFFF" filled="t" stroked="t" coordsize="21600,21600" arcsize="0.166666666666667" o:gfxdata="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Ub4tcAAAAJAQAADwAAAAAAAAABACAAAAAiAAAA&#10;ZHJzL2Rvd25yZXYueG1sUEsBAhQAFAAAAAgAh07iQHL6qoUIAgAACgQAAA4AAAAAAAAAAQAgAAAA&#10;JgEAAGRycy9lMm9Eb2MueG1sUEsFBgAAAAAGAAYAWQEAAKA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工伤保险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  <w:t>窗口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5" o:spt="32" type="#_x0000_t32" style="position:absolute;left:0pt;margin-left:220.9pt;margin-top:4.1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1034" o:spt="2" style="position:absolute;left:0pt;margin-left:168.05pt;margin-top:9.2pt;height:21.95pt;width:106.5pt;z-index:251661312;mso-width-relative:page;mso-height-relative:page;" fillcolor="#FFFFFF" filled="t" stroked="t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送达受理决定书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32" o:spt="32" type="#_x0000_t32" style="position:absolute;left:0pt;margin-left:221.55pt;margin-top:2.5pt;height:15pt;width:0pt;z-index:251664384;mso-width-relative:page;mso-height-relative:page;" filled="f" coordsize="21600,21600" o:gfxdata="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130b2QAAAAsBAAAP&#10;AAAAAAAAAAEAIAAAACIAAABkcnMvZG93bnJldi54bWxQSwECFAAUAAAACACHTuJAm5svxd4BAACY&#10;AwAADgAAAAAAAAABACAAAAAo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0" o:spid="_x0000_s1030" o:spt="2" style="position:absolute;left:0pt;margin-left:177.95pt;margin-top:4pt;height:21.35pt;width:87.8pt;z-index:251665408;mso-width-relative:page;mso-height-relative:page;" fillcolor="#FFFFFF" filled="t" stroked="t" coordsize="21600,21600" arcsize="0.166666666666667" o:gfxdata="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pKqqNYAAAAJAQAADwAAAAAAAAABACAAAAAiAAAAZHJz&#10;L2Rvd25yZXYueG1sUEsBAhQAFAAAAAgAh07iQBKnmBQGAgAACQQAAA4AAAAAAAAAAQAgAAAAJQEA&#10;AGRycy9lMm9Eb2MueG1sUEsFBgAAAAAGAAYAWQEAAJ0FAAAAAA=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调查核实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1033" o:spt="32" type="#_x0000_t32" style="position:absolute;left:0pt;margin-left:223.5pt;margin-top:12.5pt;height:15pt;width:0.05pt;z-index:251666432;mso-width-relative:page;mso-height-relative:page;" filled="f" stroked="t" coordsize="21600,21600" o:gfxdata="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KOuytkAAAAL&#10;AQAADwAAAAAAAAABACAAAAAiAAAAZHJzL2Rvd25yZXYueG1sUEsBAhQAFAAAAAgAh07iQEQnRU3i&#10;AQAAmwMAAA4AAAAAAAAAAQAgAAAAKAEAAGRycy9lMm9Eb2MueG1sUEsFBgAAAAAGAAYAWQEAAHwF&#10;AAAAAA==&#10;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1029" o:spt="2" style="position:absolute;left:0pt;margin-left:299.65pt;margin-top:7.05pt;height:37.75pt;width:124.05pt;z-index:251671552;mso-width-relative:page;mso-height-relative:page;" fillcolor="#FFFFFF" filled="t" stroked="t" coordsize="21600,21600" arcsize="0.166666666666667" o:gfxdata="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+kunb1gAAAAkBAAAPAAAAAAAAAAEAIAAAACIAAABk&#10;cnMvZG93bnJldi54bWxQSwECFAAUAAAACACHTuJAgue/VAgCAAAKBAAADgAAAAAAAAABACAAAAAl&#10;AQAAZHJzL2Uyb0RvYy54bWxQSwUGAAAAAAYABgBZAQAAnwUAAAAA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送达工伤认定决定书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也可自费选择快递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  <w:lang w:eastAsia="zh-CN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3" o:spid="_x0000_s1028" o:spt="2" style="position:absolute;left:0pt;margin-left:169.75pt;margin-top:14.45pt;height:24.75pt;width:106.5pt;z-index:251667456;mso-width-relative:page;mso-height-relative:page;" coordsize="21600,21600" arcsize="0.166666666666667" o:gfxdata="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MGRM1gAAAAkBAAAPAAAAAAAAAAEAIAAAACIAAABkcnMv&#10;ZG93bnJldi54bWxQSwECFAAUAAAACACHTuJA+iVT1wUCAAAJ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作出工伤认定决定</w:t>
                  </w:r>
                </w:p>
              </w:txbxContent>
            </v:textbox>
          </v:roundrect>
        </w:pict>
      </w: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1027" o:spt="32" type="#_x0000_t32" style="position:absolute;left:0pt;margin-left:275.45pt;margin-top:26.1pt;height:0.75pt;width:22.95pt;z-index:251670528;mso-width-relative:page;mso-height-relative:page;" filled="f" coordsize="21600,21600" o:gfxdata="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19cY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beforeLines="100" w:after="0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不收费。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60" w:lineRule="exact"/>
        <w:ind w:left="2887" w:leftChars="290" w:hanging="2249" w:hangingChars="7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60" w:lineRule="exact"/>
        <w:ind w:left="2878" w:leftChars="290" w:hanging="2240" w:hangingChars="70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花江大道10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0号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200190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315A"/>
    <w:multiLevelType w:val="singleLevel"/>
    <w:tmpl w:val="5E5B31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813FE"/>
    <w:rsid w:val="002B0F6D"/>
    <w:rsid w:val="002F5B59"/>
    <w:rsid w:val="00323B43"/>
    <w:rsid w:val="00366B0E"/>
    <w:rsid w:val="003933AE"/>
    <w:rsid w:val="003D37D8"/>
    <w:rsid w:val="00426133"/>
    <w:rsid w:val="004358AB"/>
    <w:rsid w:val="00440641"/>
    <w:rsid w:val="00445F8B"/>
    <w:rsid w:val="004F50B5"/>
    <w:rsid w:val="00517FD4"/>
    <w:rsid w:val="006225BD"/>
    <w:rsid w:val="00753A0D"/>
    <w:rsid w:val="007C3A93"/>
    <w:rsid w:val="008B7726"/>
    <w:rsid w:val="008E18A8"/>
    <w:rsid w:val="00921DFA"/>
    <w:rsid w:val="00A44FA6"/>
    <w:rsid w:val="00AD1438"/>
    <w:rsid w:val="00B37C54"/>
    <w:rsid w:val="00B8552D"/>
    <w:rsid w:val="00BF779E"/>
    <w:rsid w:val="00C407FB"/>
    <w:rsid w:val="00C42E5D"/>
    <w:rsid w:val="00CE509F"/>
    <w:rsid w:val="00D3084C"/>
    <w:rsid w:val="00D31D50"/>
    <w:rsid w:val="00DA581A"/>
    <w:rsid w:val="00E62259"/>
    <w:rsid w:val="00EF1704"/>
    <w:rsid w:val="00F1771C"/>
    <w:rsid w:val="03DC580B"/>
    <w:rsid w:val="090519A8"/>
    <w:rsid w:val="0E5E370E"/>
    <w:rsid w:val="16293B06"/>
    <w:rsid w:val="1E1623D0"/>
    <w:rsid w:val="236B432D"/>
    <w:rsid w:val="23C32BFF"/>
    <w:rsid w:val="353256C1"/>
    <w:rsid w:val="3DE821BD"/>
    <w:rsid w:val="47EC0229"/>
    <w:rsid w:val="4AC229F1"/>
    <w:rsid w:val="4BA8417B"/>
    <w:rsid w:val="4CD359D6"/>
    <w:rsid w:val="5274197B"/>
    <w:rsid w:val="569E52C2"/>
    <w:rsid w:val="64A3110D"/>
    <w:rsid w:val="663578AD"/>
    <w:rsid w:val="70CE0D26"/>
    <w:rsid w:val="75877DE1"/>
    <w:rsid w:val="77D36386"/>
    <w:rsid w:val="7ED463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7"/>
        <o:r id="V:Rule2" type="connector" idref="#自选图形 16"/>
        <o:r id="V:Rule3" type="connector" idref="#自选图形 9"/>
        <o:r id="V:Rule4" type="connector" idref="#自选图形 12"/>
        <o:r id="V:Rule5" type="connector" idref="#自选图形 15"/>
        <o:r id="V:Rule6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26"/>
    <customShpInfo spid="_x0000_s1036"/>
    <customShpInfo spid="_x0000_s1038"/>
    <customShpInfo spid="_x0000_s1031"/>
    <customShpInfo spid="_x0000_s1035"/>
    <customShpInfo spid="_x0000_s1034"/>
    <customShpInfo spid="_x0000_s1032"/>
    <customShpInfo spid="_x0000_s1030"/>
    <customShpInfo spid="_x0000_s1033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飞</cp:lastModifiedBy>
  <cp:lastPrinted>2019-07-18T09:18:00Z</cp:lastPrinted>
  <dcterms:modified xsi:type="dcterms:W3CDTF">2019-09-19T02:07:51Z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